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DE23C" w14:textId="6BB519AA" w:rsidR="005D16C7" w:rsidRPr="00755D7D" w:rsidRDefault="005D16C7" w:rsidP="00755D7D">
      <w:pPr>
        <w:widowControl/>
        <w:rPr>
          <w:rFonts w:ascii="Arial" w:hAnsi="Arial"/>
          <w:b/>
          <w:bCs/>
          <w:sz w:val="48"/>
          <w:szCs w:val="48"/>
        </w:rPr>
      </w:pPr>
    </w:p>
    <w:p w14:paraId="4D0D0FD5" w14:textId="6E63823F" w:rsidR="005D16C7" w:rsidRDefault="00755D7D">
      <w:pPr>
        <w:widowControl/>
        <w:jc w:val="center"/>
        <w:rPr>
          <w:rFonts w:ascii="Arial" w:hAnsi="Arial"/>
          <w:b/>
          <w:bCs/>
          <w:sz w:val="28"/>
          <w:szCs w:val="28"/>
        </w:rPr>
      </w:pPr>
      <w:r>
        <w:rPr>
          <w:noProof/>
          <w:lang w:eastAsia="en-US"/>
        </w:rPr>
        <mc:AlternateContent>
          <mc:Choice Requires="wps">
            <w:drawing>
              <wp:anchor distT="0" distB="0" distL="114300" distR="114300" simplePos="0" relativeHeight="251657216" behindDoc="0" locked="0" layoutInCell="1" allowOverlap="1" wp14:anchorId="12D6494C" wp14:editId="5A1F7C7A">
                <wp:simplePos x="0" y="0"/>
                <wp:positionH relativeFrom="column">
                  <wp:posOffset>-392430</wp:posOffset>
                </wp:positionH>
                <wp:positionV relativeFrom="paragraph">
                  <wp:posOffset>209550</wp:posOffset>
                </wp:positionV>
                <wp:extent cx="742569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7425690" cy="1828800"/>
                        </a:xfrm>
                        <a:prstGeom prst="rect">
                          <a:avLst/>
                        </a:prstGeom>
                        <a:noFill/>
                        <a:ln>
                          <a:noFill/>
                        </a:ln>
                      </wps:spPr>
                      <wps:txbx>
                        <w:txbxContent>
                          <w:p w14:paraId="049D3878" w14:textId="0F1A1164" w:rsidR="00927E7B" w:rsidRPr="000B5A87" w:rsidRDefault="00927E7B" w:rsidP="00755D7D">
                            <w:pPr>
                              <w:jc w:val="center"/>
                              <w:rPr>
                                <w:rFonts w:ascii="Narkisim" w:hAnsi="Narkisim" w:cs="Narkisim"/>
                                <w:b/>
                                <w:bCs/>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5A87">
                              <w:rPr>
                                <w:rFonts w:ascii="Narkisim" w:hAnsi="Narkisim" w:cs="Narkisim"/>
                                <w:b/>
                                <w:bCs/>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Harbor View Yacht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D6494C" id="_x0000_t202" coordsize="21600,21600" o:spt="202" path="m,l,21600r21600,l21600,xe">
                <v:stroke joinstyle="miter"/>
                <v:path gradientshapeok="t" o:connecttype="rect"/>
              </v:shapetype>
              <v:shape id="Text Box 1" o:spid="_x0000_s1026" type="#_x0000_t202" style="position:absolute;left:0;text-align:left;margin-left:-30.9pt;margin-top:16.5pt;width:584.7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" filled="f" stroked="f">
                <v:textbox style="mso-fit-shape-to-text:t">
                  <w:txbxContent>
                    <w:p w14:paraId="049D3878" w14:textId="0F1A1164" w:rsidR="00927E7B" w:rsidRPr="000B5A87" w:rsidRDefault="00927E7B" w:rsidP="00755D7D">
                      <w:pPr>
                        <w:jc w:val="center"/>
                        <w:rPr>
                          <w:rFonts w:ascii="Narkisim" w:hAnsi="Narkisim" w:cs="Narkisim"/>
                          <w:b/>
                          <w:bCs/>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5A87">
                        <w:rPr>
                          <w:rFonts w:ascii="Narkisim" w:hAnsi="Narkisim" w:cs="Narkisim"/>
                          <w:b/>
                          <w:bCs/>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Harbor View Yacht Club</w:t>
                      </w:r>
                    </w:p>
                  </w:txbxContent>
                </v:textbox>
              </v:shape>
            </w:pict>
          </mc:Fallback>
        </mc:AlternateContent>
      </w:r>
    </w:p>
    <w:p w14:paraId="092537EC" w14:textId="24F1E178" w:rsidR="005D16C7" w:rsidRDefault="005D16C7">
      <w:pPr>
        <w:widowControl/>
        <w:jc w:val="center"/>
        <w:rPr>
          <w:rFonts w:ascii="Arial" w:hAnsi="Arial"/>
          <w:b/>
          <w:bCs/>
          <w:sz w:val="28"/>
          <w:szCs w:val="28"/>
        </w:rPr>
      </w:pPr>
    </w:p>
    <w:p w14:paraId="73DF0E88" w14:textId="30C2CF8B" w:rsidR="005D16C7" w:rsidRDefault="005D16C7">
      <w:pPr>
        <w:widowControl/>
        <w:jc w:val="center"/>
        <w:rPr>
          <w:rFonts w:ascii="Arial" w:hAnsi="Arial"/>
          <w:b/>
          <w:bCs/>
          <w:sz w:val="28"/>
          <w:szCs w:val="28"/>
        </w:rPr>
      </w:pPr>
    </w:p>
    <w:p w14:paraId="4F3D6148" w14:textId="77777777" w:rsidR="005D16C7" w:rsidRDefault="005D16C7">
      <w:pPr>
        <w:widowControl/>
        <w:jc w:val="center"/>
        <w:rPr>
          <w:rFonts w:ascii="Arial" w:hAnsi="Arial"/>
          <w:b/>
          <w:bCs/>
          <w:sz w:val="28"/>
          <w:szCs w:val="28"/>
        </w:rPr>
      </w:pPr>
    </w:p>
    <w:p w14:paraId="00C9D3F6" w14:textId="77777777" w:rsidR="005D16C7" w:rsidRDefault="005D16C7">
      <w:pPr>
        <w:widowControl/>
        <w:jc w:val="center"/>
        <w:rPr>
          <w:rFonts w:ascii="Arial" w:hAnsi="Arial"/>
          <w:b/>
          <w:bCs/>
          <w:sz w:val="28"/>
          <w:szCs w:val="28"/>
        </w:rPr>
      </w:pPr>
    </w:p>
    <w:p w14:paraId="59D53ECF" w14:textId="1765B94D" w:rsidR="005D16C7" w:rsidRDefault="00755D7D">
      <w:pPr>
        <w:widowControl/>
        <w:jc w:val="center"/>
        <w:rPr>
          <w:rFonts w:ascii="Arial" w:hAnsi="Arial"/>
          <w:b/>
          <w:bCs/>
          <w:sz w:val="28"/>
          <w:szCs w:val="28"/>
        </w:rPr>
      </w:pPr>
      <w:r>
        <w:rPr>
          <w:rFonts w:ascii="Arial" w:hAnsi="Arial"/>
          <w:b/>
          <w:bCs/>
          <w:noProof/>
          <w:sz w:val="28"/>
          <w:szCs w:val="28"/>
          <w:lang w:eastAsia="en-US"/>
        </w:rPr>
        <mc:AlternateContent>
          <mc:Choice Requires="wps">
            <w:drawing>
              <wp:anchor distT="0" distB="0" distL="114300" distR="114300" simplePos="0" relativeHeight="251662336" behindDoc="0" locked="0" layoutInCell="1" allowOverlap="1" wp14:anchorId="34827EE3" wp14:editId="170BAAD8">
                <wp:simplePos x="0" y="0"/>
                <wp:positionH relativeFrom="column">
                  <wp:posOffset>1731644</wp:posOffset>
                </wp:positionH>
                <wp:positionV relativeFrom="paragraph">
                  <wp:posOffset>130175</wp:posOffset>
                </wp:positionV>
                <wp:extent cx="2962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4F3B8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6.35pt,10.25pt" to="36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ZJtgEAALcDAAAOAAAAZHJzL2Uyb0RvYy54bWysU8GO0zAQvSPxD5bvNG1X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" strokecolor="black [3040]"/>
            </w:pict>
          </mc:Fallback>
        </mc:AlternateContent>
      </w:r>
    </w:p>
    <w:p w14:paraId="64D77F1D" w14:textId="4B168808" w:rsidR="005D16C7" w:rsidRDefault="00755D7D">
      <w:pPr>
        <w:widowControl/>
        <w:jc w:val="center"/>
        <w:rPr>
          <w:rFonts w:ascii="Arial" w:hAnsi="Arial"/>
          <w:b/>
          <w:bCs/>
          <w:sz w:val="28"/>
          <w:szCs w:val="28"/>
        </w:rPr>
      </w:pPr>
      <w:r>
        <w:rPr>
          <w:noProof/>
          <w:lang w:eastAsia="en-US"/>
        </w:rPr>
        <mc:AlternateContent>
          <mc:Choice Requires="wps">
            <w:drawing>
              <wp:anchor distT="0" distB="0" distL="114300" distR="114300" simplePos="0" relativeHeight="251661312" behindDoc="0" locked="0" layoutInCell="1" allowOverlap="1" wp14:anchorId="3A6D6A8E" wp14:editId="7291BF18">
                <wp:simplePos x="0" y="0"/>
                <wp:positionH relativeFrom="column">
                  <wp:posOffset>1981200</wp:posOffset>
                </wp:positionH>
                <wp:positionV relativeFrom="paragraph">
                  <wp:posOffset>95250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2C15AF" w14:textId="5E45DBCA" w:rsidR="00927E7B" w:rsidRPr="000B5A87" w:rsidRDefault="00927E7B" w:rsidP="00755D7D">
                            <w:pPr>
                              <w:jc w:val="center"/>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5A87">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By-Laws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6D6A8E" id="Text Box 2" o:spid="_x0000_s1027" type="#_x0000_t202" style="position:absolute;left:0;text-align:left;margin-left:156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" filled="f" stroked="f">
                <v:textbox style="mso-fit-shape-to-text:t">
                  <w:txbxContent>
                    <w:p w14:paraId="292C15AF" w14:textId="5E45DBCA" w:rsidR="00927E7B" w:rsidRPr="000B5A87" w:rsidRDefault="00927E7B" w:rsidP="00755D7D">
                      <w:pPr>
                        <w:jc w:val="center"/>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5A87">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By-Laws 2021</w:t>
                      </w:r>
                    </w:p>
                  </w:txbxContent>
                </v:textbox>
              </v:shape>
            </w:pict>
          </mc:Fallback>
        </mc:AlternateContent>
      </w:r>
    </w:p>
    <w:p w14:paraId="5AF9380A" w14:textId="77777777" w:rsidR="00755D7D" w:rsidRDefault="00755D7D">
      <w:pPr>
        <w:widowControl/>
        <w:jc w:val="center"/>
        <w:rPr>
          <w:rFonts w:ascii="Arial" w:hAnsi="Arial"/>
          <w:b/>
          <w:bCs/>
          <w:sz w:val="28"/>
          <w:szCs w:val="28"/>
        </w:rPr>
      </w:pPr>
    </w:p>
    <w:p w14:paraId="6C2B5126" w14:textId="4C41A1F7" w:rsidR="00755D7D" w:rsidRDefault="00755D7D" w:rsidP="00B537FE">
      <w:pPr>
        <w:widowControl/>
        <w:rPr>
          <w:rFonts w:ascii="Arial" w:hAnsi="Arial"/>
          <w:b/>
          <w:bCs/>
          <w:sz w:val="28"/>
          <w:szCs w:val="28"/>
        </w:rPr>
      </w:pPr>
    </w:p>
    <w:p w14:paraId="0CEF5CD2" w14:textId="55C8A0D5" w:rsidR="00755D7D" w:rsidRDefault="00755D7D">
      <w:pPr>
        <w:widowControl/>
        <w:jc w:val="center"/>
        <w:rPr>
          <w:rFonts w:ascii="Arial" w:hAnsi="Arial"/>
          <w:b/>
          <w:bCs/>
          <w:sz w:val="28"/>
          <w:szCs w:val="28"/>
        </w:rPr>
      </w:pPr>
    </w:p>
    <w:p w14:paraId="0CCEDC3B" w14:textId="76E37688" w:rsidR="00755D7D" w:rsidRDefault="00755D7D">
      <w:pPr>
        <w:widowControl/>
        <w:jc w:val="center"/>
        <w:rPr>
          <w:rFonts w:ascii="Arial" w:hAnsi="Arial"/>
          <w:b/>
          <w:bCs/>
          <w:sz w:val="28"/>
          <w:szCs w:val="28"/>
        </w:rPr>
      </w:pPr>
    </w:p>
    <w:p w14:paraId="0F473AF7" w14:textId="430A41E9" w:rsidR="00755D7D" w:rsidRDefault="00755D7D">
      <w:pPr>
        <w:widowControl/>
        <w:jc w:val="center"/>
        <w:rPr>
          <w:rFonts w:ascii="Arial" w:hAnsi="Arial"/>
          <w:b/>
          <w:bCs/>
          <w:sz w:val="28"/>
          <w:szCs w:val="28"/>
        </w:rPr>
      </w:pPr>
    </w:p>
    <w:p w14:paraId="7EDA07AB" w14:textId="0169B9A3" w:rsidR="00B537FE" w:rsidRDefault="00E95A31">
      <w:pPr>
        <w:widowControl/>
        <w:jc w:val="center"/>
        <w:rPr>
          <w:rFonts w:ascii="Arial" w:hAnsi="Arial"/>
          <w:b/>
          <w:bCs/>
          <w:sz w:val="28"/>
          <w:szCs w:val="28"/>
        </w:rPr>
      </w:pPr>
      <w:r>
        <w:rPr>
          <w:rFonts w:ascii="Arial" w:hAnsi="Arial"/>
          <w:b/>
          <w:bCs/>
          <w:noProof/>
          <w:sz w:val="28"/>
          <w:szCs w:val="28"/>
          <w:lang w:eastAsia="en-US"/>
        </w:rPr>
        <w:drawing>
          <wp:inline distT="0" distB="0" distL="0" distR="0" wp14:anchorId="50034BF3" wp14:editId="5EE4D109">
            <wp:extent cx="3631316" cy="6619103"/>
            <wp:effectExtent l="0" t="793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_IMG_1618423790660.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702567" cy="6748977"/>
                    </a:xfrm>
                    <a:prstGeom prst="rect">
                      <a:avLst/>
                    </a:prstGeom>
                  </pic:spPr>
                </pic:pic>
              </a:graphicData>
            </a:graphic>
          </wp:inline>
        </w:drawing>
      </w:r>
    </w:p>
    <w:p w14:paraId="3B14E502" w14:textId="038FBD4C" w:rsidR="00755D7D" w:rsidRDefault="00755D7D">
      <w:pPr>
        <w:widowControl/>
        <w:jc w:val="center"/>
        <w:rPr>
          <w:rFonts w:ascii="Arial" w:hAnsi="Arial"/>
          <w:b/>
          <w:bCs/>
          <w:sz w:val="28"/>
          <w:szCs w:val="28"/>
        </w:rPr>
      </w:pPr>
    </w:p>
    <w:p w14:paraId="0B344161" w14:textId="77777777" w:rsidR="000B5A87" w:rsidRDefault="000B5A87">
      <w:pPr>
        <w:widowControl/>
        <w:jc w:val="center"/>
        <w:rPr>
          <w:rFonts w:ascii="Arial" w:hAnsi="Arial"/>
          <w:b/>
          <w:bCs/>
          <w:sz w:val="28"/>
          <w:szCs w:val="28"/>
        </w:rPr>
      </w:pPr>
    </w:p>
    <w:p w14:paraId="6EBCEA6C" w14:textId="77777777" w:rsidR="000B5A87" w:rsidRDefault="000B5A87">
      <w:pPr>
        <w:widowControl/>
        <w:jc w:val="center"/>
        <w:rPr>
          <w:rFonts w:ascii="Arial" w:hAnsi="Arial"/>
          <w:b/>
          <w:bCs/>
          <w:sz w:val="28"/>
          <w:szCs w:val="28"/>
        </w:rPr>
      </w:pPr>
    </w:p>
    <w:p w14:paraId="607A1650" w14:textId="2DCF6C93" w:rsidR="000B5A87" w:rsidRDefault="000B5A87">
      <w:pPr>
        <w:widowControl/>
        <w:jc w:val="center"/>
        <w:rPr>
          <w:rFonts w:ascii="Arial" w:hAnsi="Arial"/>
          <w:b/>
          <w:bCs/>
          <w:sz w:val="28"/>
          <w:szCs w:val="28"/>
        </w:rPr>
      </w:pPr>
      <w:r>
        <w:rPr>
          <w:noProof/>
          <w:lang w:eastAsia="en-US"/>
        </w:rPr>
        <mc:AlternateContent>
          <mc:Choice Requires="wps">
            <w:drawing>
              <wp:anchor distT="0" distB="0" distL="114300" distR="114300" simplePos="0" relativeHeight="251660288" behindDoc="0" locked="0" layoutInCell="1" allowOverlap="1" wp14:anchorId="1F53656B" wp14:editId="5AAF353C">
                <wp:simplePos x="0" y="0"/>
                <wp:positionH relativeFrom="column">
                  <wp:posOffset>2036445</wp:posOffset>
                </wp:positionH>
                <wp:positionV relativeFrom="paragraph">
                  <wp:posOffset>26035</wp:posOffset>
                </wp:positionV>
                <wp:extent cx="2428875" cy="7524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428875" cy="752475"/>
                        </a:xfrm>
                        <a:prstGeom prst="rect">
                          <a:avLst/>
                        </a:prstGeom>
                        <a:noFill/>
                        <a:ln>
                          <a:noFill/>
                        </a:ln>
                      </wps:spPr>
                      <wps:txbx>
                        <w:txbxContent>
                          <w:p w14:paraId="7E591F67" w14:textId="092C4215" w:rsidR="00927E7B" w:rsidRPr="000B5A87" w:rsidRDefault="00927E7B" w:rsidP="00B537FE">
                            <w:pPr>
                              <w:jc w:val="center"/>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5A87">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EST. 1957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656B" id="Text Box 7" o:spid="_x0000_s1028" type="#_x0000_t202" style="position:absolute;left:0;text-align:left;margin-left:160.35pt;margin-top:2.05pt;width:191.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" filled="f" stroked="f">
                <v:textbox>
                  <w:txbxContent>
                    <w:p w14:paraId="7E591F67" w14:textId="092C4215" w:rsidR="00927E7B" w:rsidRPr="000B5A87" w:rsidRDefault="00927E7B" w:rsidP="00B537FE">
                      <w:pPr>
                        <w:jc w:val="center"/>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5A87">
                        <w:rPr>
                          <w:rFonts w:ascii="Narkisim" w:hAnsi="Narkisim" w:cs="Narkisim"/>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EST. 1957</w:t>
                      </w:r>
                    </w:p>
                  </w:txbxContent>
                </v:textbox>
              </v:shape>
            </w:pict>
          </mc:Fallback>
        </mc:AlternateContent>
      </w:r>
    </w:p>
    <w:p w14:paraId="0DEF2863" w14:textId="5CA48000" w:rsidR="00755D7D" w:rsidRDefault="00755D7D">
      <w:pPr>
        <w:widowControl/>
        <w:jc w:val="center"/>
        <w:rPr>
          <w:rFonts w:ascii="Arial" w:hAnsi="Arial"/>
          <w:b/>
          <w:bCs/>
          <w:sz w:val="28"/>
          <w:szCs w:val="28"/>
        </w:rPr>
      </w:pPr>
    </w:p>
    <w:p w14:paraId="62E2B7CF" w14:textId="6A5AAAC6" w:rsidR="00755D7D" w:rsidRDefault="00755D7D">
      <w:pPr>
        <w:widowControl/>
        <w:jc w:val="center"/>
        <w:rPr>
          <w:rFonts w:ascii="Arial" w:hAnsi="Arial"/>
          <w:b/>
          <w:bCs/>
          <w:sz w:val="28"/>
          <w:szCs w:val="28"/>
        </w:rPr>
      </w:pPr>
    </w:p>
    <w:p w14:paraId="0F699D99" w14:textId="11D767AC" w:rsidR="00755D7D" w:rsidRDefault="00755D7D">
      <w:pPr>
        <w:widowControl/>
        <w:jc w:val="center"/>
        <w:rPr>
          <w:rFonts w:ascii="Arial" w:hAnsi="Arial"/>
          <w:b/>
          <w:bCs/>
          <w:sz w:val="28"/>
          <w:szCs w:val="28"/>
        </w:rPr>
      </w:pPr>
    </w:p>
    <w:p w14:paraId="766E369C" w14:textId="77777777" w:rsidR="00755D7D" w:rsidRDefault="00755D7D">
      <w:pPr>
        <w:widowControl/>
        <w:jc w:val="center"/>
        <w:rPr>
          <w:rFonts w:ascii="Arial" w:hAnsi="Arial"/>
          <w:b/>
          <w:bCs/>
          <w:sz w:val="28"/>
          <w:szCs w:val="28"/>
        </w:rPr>
      </w:pPr>
    </w:p>
    <w:p w14:paraId="0167D093" w14:textId="77777777" w:rsidR="00755D7D" w:rsidRDefault="00755D7D">
      <w:pPr>
        <w:widowControl/>
        <w:jc w:val="center"/>
        <w:rPr>
          <w:rFonts w:ascii="Arial" w:hAnsi="Arial"/>
          <w:b/>
          <w:bCs/>
          <w:sz w:val="28"/>
          <w:szCs w:val="28"/>
        </w:rPr>
      </w:pPr>
    </w:p>
    <w:p w14:paraId="0A780E13" w14:textId="77777777" w:rsidR="00755D7D" w:rsidRDefault="00755D7D">
      <w:pPr>
        <w:widowControl/>
        <w:jc w:val="center"/>
        <w:rPr>
          <w:rFonts w:ascii="Arial" w:hAnsi="Arial"/>
          <w:b/>
          <w:bCs/>
          <w:sz w:val="28"/>
          <w:szCs w:val="28"/>
        </w:rPr>
      </w:pPr>
    </w:p>
    <w:p w14:paraId="554FF16F" w14:textId="77777777" w:rsidR="00B537FE" w:rsidRDefault="00B537FE">
      <w:pPr>
        <w:widowControl/>
        <w:jc w:val="center"/>
        <w:rPr>
          <w:rFonts w:ascii="Gadugi" w:hAnsi="Gadugi"/>
          <w:b/>
          <w:bCs/>
          <w:sz w:val="60"/>
          <w:szCs w:val="60"/>
          <w:u w:val="single"/>
        </w:rPr>
      </w:pPr>
    </w:p>
    <w:p w14:paraId="3A3460C4" w14:textId="3FD1239C" w:rsidR="005D16C7" w:rsidRPr="000B5A87" w:rsidRDefault="005D16C7">
      <w:pPr>
        <w:widowControl/>
        <w:jc w:val="center"/>
        <w:rPr>
          <w:rFonts w:ascii="Tempus Sans ITC" w:hAnsi="Tempus Sans ITC"/>
          <w:b/>
          <w:bCs/>
          <w:sz w:val="60"/>
          <w:szCs w:val="60"/>
          <w:u w:val="single"/>
        </w:rPr>
      </w:pPr>
      <w:r w:rsidRPr="000B5A87">
        <w:rPr>
          <w:rFonts w:ascii="Tempus Sans ITC" w:hAnsi="Tempus Sans ITC"/>
          <w:b/>
          <w:bCs/>
          <w:sz w:val="60"/>
          <w:szCs w:val="60"/>
          <w:u w:val="single"/>
        </w:rPr>
        <w:t>Importan</w:t>
      </w:r>
      <w:bookmarkStart w:id="0" w:name="_GoBack"/>
      <w:bookmarkEnd w:id="0"/>
      <w:r w:rsidRPr="000B5A87">
        <w:rPr>
          <w:rFonts w:ascii="Tempus Sans ITC" w:hAnsi="Tempus Sans ITC"/>
          <w:b/>
          <w:bCs/>
          <w:sz w:val="60"/>
          <w:szCs w:val="60"/>
          <w:u w:val="single"/>
        </w:rPr>
        <w:t>t Dates</w:t>
      </w:r>
      <w:r w:rsidR="00945BBC" w:rsidRPr="000B5A87">
        <w:rPr>
          <w:rFonts w:ascii="Tempus Sans ITC" w:hAnsi="Tempus Sans ITC"/>
          <w:b/>
          <w:bCs/>
          <w:sz w:val="60"/>
          <w:szCs w:val="60"/>
          <w:u w:val="single"/>
        </w:rPr>
        <w:t xml:space="preserve"> &amp; Reminders</w:t>
      </w:r>
      <w:r w:rsidR="00B537FE" w:rsidRPr="000B5A87">
        <w:rPr>
          <w:rFonts w:ascii="Tempus Sans ITC" w:hAnsi="Tempus Sans ITC"/>
          <w:b/>
          <w:bCs/>
          <w:sz w:val="60"/>
          <w:szCs w:val="60"/>
          <w:u w:val="single"/>
        </w:rPr>
        <w:t>:</w:t>
      </w:r>
    </w:p>
    <w:p w14:paraId="4F722F13" w14:textId="6A84D327" w:rsidR="00945BBC" w:rsidRPr="00B537FE" w:rsidRDefault="00945BBC">
      <w:pPr>
        <w:widowControl/>
        <w:jc w:val="center"/>
        <w:rPr>
          <w:rFonts w:ascii="Gadugi" w:hAnsi="Gadugi"/>
          <w:b/>
          <w:bCs/>
          <w:sz w:val="28"/>
          <w:szCs w:val="28"/>
        </w:rPr>
      </w:pPr>
    </w:p>
    <w:p w14:paraId="123FDCDE" w14:textId="0CC6B748" w:rsidR="00945BBC" w:rsidRPr="00B537FE" w:rsidRDefault="00945BBC" w:rsidP="00945BBC">
      <w:pPr>
        <w:pStyle w:val="ListParagraph"/>
        <w:widowControl/>
        <w:numPr>
          <w:ilvl w:val="0"/>
          <w:numId w:val="27"/>
        </w:numPr>
        <w:jc w:val="center"/>
        <w:rPr>
          <w:rFonts w:ascii="Gadugi" w:hAnsi="Gadugi"/>
          <w:sz w:val="36"/>
          <w:szCs w:val="36"/>
        </w:rPr>
      </w:pPr>
      <w:r w:rsidRPr="00B537FE">
        <w:rPr>
          <w:rFonts w:ascii="Gadugi" w:hAnsi="Gadugi"/>
          <w:i/>
          <w:iCs/>
          <w:sz w:val="36"/>
          <w:szCs w:val="36"/>
        </w:rPr>
        <w:t>Regular</w:t>
      </w:r>
      <w:r w:rsidRPr="00B537FE">
        <w:rPr>
          <w:rFonts w:ascii="Gadugi" w:hAnsi="Gadugi"/>
          <w:sz w:val="36"/>
          <w:szCs w:val="36"/>
        </w:rPr>
        <w:t xml:space="preserve"> meetings are the </w:t>
      </w:r>
      <w:r w:rsidRPr="00B537FE">
        <w:rPr>
          <w:rFonts w:ascii="Gadugi" w:hAnsi="Gadugi"/>
          <w:b/>
          <w:bCs/>
          <w:sz w:val="36"/>
          <w:szCs w:val="36"/>
        </w:rPr>
        <w:t>first Tuesday of the month</w:t>
      </w:r>
    </w:p>
    <w:p w14:paraId="3E720F43" w14:textId="39D5EBD9" w:rsidR="00B537FE" w:rsidRDefault="00DC78D6" w:rsidP="00DC78D6">
      <w:pPr>
        <w:pStyle w:val="ListParagraph"/>
        <w:widowControl/>
        <w:ind w:left="2880" w:firstLine="720"/>
        <w:rPr>
          <w:rFonts w:ascii="Gadugi" w:hAnsi="Gadugi"/>
          <w:i/>
          <w:szCs w:val="24"/>
        </w:rPr>
      </w:pPr>
      <w:r w:rsidRPr="00DC78D6">
        <w:rPr>
          <w:rFonts w:ascii="Gadugi" w:hAnsi="Gadugi"/>
          <w:i/>
          <w:szCs w:val="24"/>
        </w:rPr>
        <w:t>Article 4 | Section 1-A</w:t>
      </w:r>
    </w:p>
    <w:p w14:paraId="70B3D9F0" w14:textId="77777777" w:rsidR="00DC78D6" w:rsidRPr="00DC78D6" w:rsidRDefault="00DC78D6" w:rsidP="00DC78D6">
      <w:pPr>
        <w:pStyle w:val="ListParagraph"/>
        <w:widowControl/>
        <w:ind w:left="2880" w:firstLine="720"/>
        <w:rPr>
          <w:rFonts w:ascii="Gadugi" w:hAnsi="Gadugi"/>
          <w:i/>
          <w:szCs w:val="24"/>
        </w:rPr>
      </w:pPr>
    </w:p>
    <w:p w14:paraId="7B55A41D" w14:textId="38C04978" w:rsidR="00945BBC" w:rsidRPr="00B537FE" w:rsidRDefault="00945BBC" w:rsidP="00945BBC">
      <w:pPr>
        <w:pStyle w:val="ListParagraph"/>
        <w:widowControl/>
        <w:numPr>
          <w:ilvl w:val="0"/>
          <w:numId w:val="27"/>
        </w:numPr>
        <w:jc w:val="center"/>
        <w:rPr>
          <w:rFonts w:ascii="Gadugi" w:hAnsi="Gadugi"/>
          <w:sz w:val="36"/>
          <w:szCs w:val="36"/>
        </w:rPr>
      </w:pPr>
      <w:r w:rsidRPr="00B537FE">
        <w:rPr>
          <w:rFonts w:ascii="Gadugi" w:hAnsi="Gadugi"/>
          <w:i/>
          <w:iCs/>
          <w:sz w:val="36"/>
          <w:szCs w:val="36"/>
        </w:rPr>
        <w:t>Board</w:t>
      </w:r>
      <w:r w:rsidRPr="00B537FE">
        <w:rPr>
          <w:rFonts w:ascii="Gadugi" w:hAnsi="Gadugi"/>
          <w:sz w:val="36"/>
          <w:szCs w:val="36"/>
        </w:rPr>
        <w:t xml:space="preserve"> meetings are the </w:t>
      </w:r>
      <w:r w:rsidRPr="00B537FE">
        <w:rPr>
          <w:rFonts w:ascii="Gadugi" w:hAnsi="Gadugi"/>
          <w:b/>
          <w:bCs/>
          <w:sz w:val="36"/>
          <w:szCs w:val="36"/>
        </w:rPr>
        <w:t>last Tuesday of the month</w:t>
      </w:r>
    </w:p>
    <w:p w14:paraId="43CF490D" w14:textId="5EC5A8FD" w:rsidR="00B537FE" w:rsidRDefault="00DC78D6" w:rsidP="00DC78D6">
      <w:pPr>
        <w:widowControl/>
        <w:ind w:left="3600"/>
        <w:rPr>
          <w:rFonts w:ascii="Gadugi" w:hAnsi="Gadugi"/>
          <w:i/>
          <w:szCs w:val="24"/>
        </w:rPr>
      </w:pPr>
      <w:r w:rsidRPr="00DC78D6">
        <w:rPr>
          <w:rFonts w:ascii="Gadugi" w:hAnsi="Gadugi"/>
          <w:i/>
          <w:szCs w:val="24"/>
        </w:rPr>
        <w:t>Article 8 | Section 2</w:t>
      </w:r>
    </w:p>
    <w:p w14:paraId="3EBCB1DE" w14:textId="77777777" w:rsidR="00DC78D6" w:rsidRPr="00DC78D6" w:rsidRDefault="00DC78D6" w:rsidP="00DC78D6">
      <w:pPr>
        <w:widowControl/>
        <w:ind w:left="3600"/>
        <w:rPr>
          <w:rFonts w:ascii="Gadugi" w:hAnsi="Gadugi"/>
          <w:i/>
          <w:szCs w:val="24"/>
        </w:rPr>
      </w:pPr>
    </w:p>
    <w:p w14:paraId="7CE6CDEB" w14:textId="53AA519A" w:rsidR="00B537FE" w:rsidRPr="00B537FE" w:rsidRDefault="00B537FE" w:rsidP="00B537FE">
      <w:pPr>
        <w:pStyle w:val="ListParagraph"/>
        <w:widowControl/>
        <w:numPr>
          <w:ilvl w:val="0"/>
          <w:numId w:val="27"/>
        </w:numPr>
        <w:jc w:val="center"/>
        <w:rPr>
          <w:rFonts w:ascii="Gadugi" w:hAnsi="Gadugi"/>
          <w:sz w:val="36"/>
          <w:szCs w:val="36"/>
        </w:rPr>
      </w:pPr>
      <w:r w:rsidRPr="00B537FE">
        <w:rPr>
          <w:rFonts w:ascii="Gadugi" w:hAnsi="Gadugi"/>
          <w:i/>
          <w:iCs/>
          <w:sz w:val="36"/>
          <w:szCs w:val="36"/>
        </w:rPr>
        <w:t>Dock</w:t>
      </w:r>
      <w:r w:rsidRPr="00B537FE">
        <w:rPr>
          <w:rFonts w:ascii="Gadugi" w:hAnsi="Gadugi"/>
          <w:sz w:val="36"/>
          <w:szCs w:val="36"/>
        </w:rPr>
        <w:t xml:space="preserve"> fees are to be paid </w:t>
      </w:r>
      <w:r w:rsidRPr="00B537FE">
        <w:rPr>
          <w:rFonts w:ascii="Gadugi" w:hAnsi="Gadugi"/>
          <w:b/>
          <w:bCs/>
          <w:sz w:val="36"/>
          <w:szCs w:val="36"/>
        </w:rPr>
        <w:t>prior to March 1</w:t>
      </w:r>
      <w:r w:rsidRPr="00B537FE">
        <w:rPr>
          <w:rFonts w:ascii="Gadugi" w:hAnsi="Gadugi"/>
          <w:b/>
          <w:bCs/>
          <w:sz w:val="36"/>
          <w:szCs w:val="36"/>
          <w:vertAlign w:val="superscript"/>
        </w:rPr>
        <w:t>st</w:t>
      </w:r>
    </w:p>
    <w:p w14:paraId="4809516B" w14:textId="5FF0E4D9" w:rsidR="00B537FE" w:rsidRDefault="00DC78D6" w:rsidP="00DC78D6">
      <w:pPr>
        <w:pStyle w:val="ListParagraph"/>
        <w:widowControl/>
        <w:ind w:left="3600"/>
        <w:rPr>
          <w:rFonts w:ascii="Gadugi" w:hAnsi="Gadugi"/>
          <w:i/>
          <w:szCs w:val="24"/>
        </w:rPr>
      </w:pPr>
      <w:r w:rsidRPr="00DC78D6">
        <w:rPr>
          <w:rFonts w:ascii="Gadugi" w:hAnsi="Gadugi"/>
          <w:i/>
          <w:szCs w:val="24"/>
        </w:rPr>
        <w:t>Article 14 | Section 1-A</w:t>
      </w:r>
    </w:p>
    <w:p w14:paraId="68006365" w14:textId="77777777" w:rsidR="00DC78D6" w:rsidRPr="00DC78D6" w:rsidRDefault="00DC78D6" w:rsidP="00DC78D6">
      <w:pPr>
        <w:pStyle w:val="ListParagraph"/>
        <w:widowControl/>
        <w:ind w:left="3600"/>
        <w:rPr>
          <w:rFonts w:ascii="Gadugi" w:hAnsi="Gadugi"/>
          <w:i/>
          <w:szCs w:val="24"/>
        </w:rPr>
      </w:pPr>
    </w:p>
    <w:p w14:paraId="71A88D03" w14:textId="0BCB6292" w:rsidR="00B537FE" w:rsidRPr="00B537FE" w:rsidRDefault="00B537FE" w:rsidP="00B537FE">
      <w:pPr>
        <w:pStyle w:val="ListParagraph"/>
        <w:widowControl/>
        <w:numPr>
          <w:ilvl w:val="0"/>
          <w:numId w:val="27"/>
        </w:numPr>
        <w:jc w:val="center"/>
        <w:rPr>
          <w:rFonts w:ascii="Gadugi" w:hAnsi="Gadugi"/>
          <w:sz w:val="36"/>
          <w:szCs w:val="36"/>
        </w:rPr>
      </w:pPr>
      <w:r w:rsidRPr="00B537FE">
        <w:rPr>
          <w:rFonts w:ascii="Gadugi" w:hAnsi="Gadugi"/>
          <w:i/>
          <w:iCs/>
          <w:sz w:val="36"/>
          <w:szCs w:val="36"/>
        </w:rPr>
        <w:t>Dock Bid Day</w:t>
      </w:r>
      <w:r w:rsidRPr="00B537FE">
        <w:rPr>
          <w:rFonts w:ascii="Gadugi" w:hAnsi="Gadugi"/>
          <w:sz w:val="36"/>
          <w:szCs w:val="36"/>
        </w:rPr>
        <w:t xml:space="preserve">: </w:t>
      </w:r>
      <w:r w:rsidRPr="00B537FE">
        <w:rPr>
          <w:rFonts w:ascii="Gadugi" w:hAnsi="Gadugi"/>
          <w:b/>
          <w:bCs/>
          <w:sz w:val="36"/>
          <w:szCs w:val="36"/>
        </w:rPr>
        <w:t>Third Saturday</w:t>
      </w:r>
      <w:r w:rsidRPr="00B537FE">
        <w:rPr>
          <w:rFonts w:ascii="Gadugi" w:hAnsi="Gadugi"/>
          <w:sz w:val="36"/>
          <w:szCs w:val="36"/>
        </w:rPr>
        <w:t xml:space="preserve"> of March at 4:00 P.M.</w:t>
      </w:r>
    </w:p>
    <w:p w14:paraId="220B401C" w14:textId="37884B19" w:rsidR="00B537FE" w:rsidRDefault="00DC78D6" w:rsidP="00DC78D6">
      <w:pPr>
        <w:pStyle w:val="ListParagraph"/>
        <w:ind w:left="3600"/>
        <w:rPr>
          <w:rFonts w:ascii="Gadugi" w:hAnsi="Gadugi"/>
          <w:i/>
          <w:szCs w:val="24"/>
        </w:rPr>
      </w:pPr>
      <w:r w:rsidRPr="00DC78D6">
        <w:rPr>
          <w:rFonts w:ascii="Gadugi" w:hAnsi="Gadugi"/>
          <w:i/>
          <w:szCs w:val="24"/>
        </w:rPr>
        <w:t>Article 14 | Section 1-A</w:t>
      </w:r>
    </w:p>
    <w:p w14:paraId="71F1FA0C" w14:textId="77777777" w:rsidR="00DC78D6" w:rsidRPr="00DC78D6" w:rsidRDefault="00DC78D6" w:rsidP="00DC78D6">
      <w:pPr>
        <w:pStyle w:val="ListParagraph"/>
        <w:ind w:left="3600"/>
        <w:rPr>
          <w:rFonts w:ascii="Gadugi" w:hAnsi="Gadugi"/>
          <w:i/>
          <w:szCs w:val="24"/>
        </w:rPr>
      </w:pPr>
    </w:p>
    <w:p w14:paraId="4E0098CD" w14:textId="1EB514DD" w:rsidR="00945BBC" w:rsidRPr="00B537FE" w:rsidRDefault="00945BBC" w:rsidP="00945BBC">
      <w:pPr>
        <w:pStyle w:val="ListParagraph"/>
        <w:widowControl/>
        <w:numPr>
          <w:ilvl w:val="0"/>
          <w:numId w:val="27"/>
        </w:numPr>
        <w:jc w:val="center"/>
        <w:rPr>
          <w:rFonts w:ascii="Gadugi" w:hAnsi="Gadugi"/>
          <w:b/>
          <w:bCs/>
          <w:sz w:val="36"/>
          <w:szCs w:val="36"/>
        </w:rPr>
      </w:pPr>
      <w:r w:rsidRPr="00B537FE">
        <w:rPr>
          <w:rFonts w:ascii="Gadugi" w:hAnsi="Gadugi"/>
          <w:sz w:val="36"/>
          <w:szCs w:val="36"/>
        </w:rPr>
        <w:t xml:space="preserve">10 </w:t>
      </w:r>
      <w:r w:rsidRPr="00B537FE">
        <w:rPr>
          <w:rFonts w:ascii="Gadugi" w:hAnsi="Gadugi"/>
          <w:i/>
          <w:iCs/>
          <w:sz w:val="36"/>
          <w:szCs w:val="36"/>
        </w:rPr>
        <w:t>work hours</w:t>
      </w:r>
      <w:r w:rsidRPr="00B537FE">
        <w:rPr>
          <w:rFonts w:ascii="Gadugi" w:hAnsi="Gadugi"/>
          <w:sz w:val="36"/>
          <w:szCs w:val="36"/>
        </w:rPr>
        <w:t xml:space="preserve"> must be completed </w:t>
      </w:r>
      <w:r w:rsidRPr="00B537FE">
        <w:rPr>
          <w:rFonts w:ascii="Gadugi" w:hAnsi="Gadugi"/>
          <w:b/>
          <w:bCs/>
          <w:sz w:val="36"/>
          <w:szCs w:val="36"/>
        </w:rPr>
        <w:t>prior to May 1</w:t>
      </w:r>
      <w:r w:rsidRPr="00B537FE">
        <w:rPr>
          <w:rFonts w:ascii="Gadugi" w:hAnsi="Gadugi"/>
          <w:b/>
          <w:bCs/>
          <w:sz w:val="36"/>
          <w:szCs w:val="36"/>
          <w:vertAlign w:val="superscript"/>
        </w:rPr>
        <w:t>st</w:t>
      </w:r>
      <w:r w:rsidRPr="00B537FE">
        <w:rPr>
          <w:rFonts w:ascii="Gadugi" w:hAnsi="Gadugi"/>
          <w:sz w:val="36"/>
          <w:szCs w:val="36"/>
        </w:rPr>
        <w:t xml:space="preserve"> or before you can occupy a dock</w:t>
      </w:r>
      <w:r w:rsidR="00DC78D6">
        <w:rPr>
          <w:rFonts w:ascii="Gadugi" w:hAnsi="Gadugi"/>
          <w:sz w:val="36"/>
          <w:szCs w:val="36"/>
        </w:rPr>
        <w:t xml:space="preserve"> (remaining</w:t>
      </w:r>
      <w:r w:rsidR="00B537FE" w:rsidRPr="00B537FE">
        <w:rPr>
          <w:rFonts w:ascii="Gadugi" w:hAnsi="Gadugi"/>
          <w:sz w:val="36"/>
          <w:szCs w:val="36"/>
        </w:rPr>
        <w:t xml:space="preserve"> work hours due </w:t>
      </w:r>
      <w:r w:rsidR="002F0664">
        <w:rPr>
          <w:rFonts w:ascii="Gadugi" w:hAnsi="Gadugi"/>
          <w:b/>
          <w:bCs/>
          <w:sz w:val="36"/>
          <w:szCs w:val="36"/>
        </w:rPr>
        <w:t>prior to September</w:t>
      </w:r>
      <w:r w:rsidR="00B537FE" w:rsidRPr="00B537FE">
        <w:rPr>
          <w:rFonts w:ascii="Gadugi" w:hAnsi="Gadugi"/>
          <w:b/>
          <w:bCs/>
          <w:sz w:val="36"/>
          <w:szCs w:val="36"/>
        </w:rPr>
        <w:t xml:space="preserve"> 1</w:t>
      </w:r>
      <w:r w:rsidR="00B537FE" w:rsidRPr="00B537FE">
        <w:rPr>
          <w:rFonts w:ascii="Gadugi" w:hAnsi="Gadugi"/>
          <w:b/>
          <w:bCs/>
          <w:sz w:val="36"/>
          <w:szCs w:val="36"/>
          <w:vertAlign w:val="superscript"/>
        </w:rPr>
        <w:t>st</w:t>
      </w:r>
      <w:r w:rsidR="00DC78D6">
        <w:rPr>
          <w:rFonts w:ascii="Gadugi" w:hAnsi="Gadugi"/>
          <w:b/>
          <w:bCs/>
          <w:sz w:val="36"/>
          <w:szCs w:val="36"/>
          <w:vertAlign w:val="superscript"/>
        </w:rPr>
        <w:t xml:space="preserve"> -  </w:t>
      </w:r>
      <w:r w:rsidR="00DC78D6">
        <w:rPr>
          <w:rFonts w:ascii="Gadugi" w:hAnsi="Gadugi"/>
          <w:sz w:val="36"/>
          <w:szCs w:val="36"/>
        </w:rPr>
        <w:t>24 hours total</w:t>
      </w:r>
      <w:r w:rsidR="00B537FE" w:rsidRPr="00B537FE">
        <w:rPr>
          <w:rFonts w:ascii="Gadugi" w:hAnsi="Gadugi"/>
          <w:sz w:val="36"/>
          <w:szCs w:val="36"/>
        </w:rPr>
        <w:t>)</w:t>
      </w:r>
    </w:p>
    <w:p w14:paraId="70081D2D" w14:textId="02B5D800" w:rsidR="00B537FE" w:rsidRDefault="00DC78D6" w:rsidP="00DC78D6">
      <w:pPr>
        <w:pStyle w:val="ListParagraph"/>
        <w:widowControl/>
        <w:ind w:left="3600"/>
        <w:rPr>
          <w:rFonts w:ascii="Gadugi" w:hAnsi="Gadugi"/>
          <w:i/>
          <w:szCs w:val="24"/>
        </w:rPr>
      </w:pPr>
      <w:r w:rsidRPr="00DC78D6">
        <w:rPr>
          <w:rFonts w:ascii="Gadugi" w:hAnsi="Gadugi"/>
          <w:i/>
          <w:szCs w:val="24"/>
        </w:rPr>
        <w:t>Article 10 | Section 2-A</w:t>
      </w:r>
    </w:p>
    <w:p w14:paraId="6B128ED3" w14:textId="77777777" w:rsidR="00DC78D6" w:rsidRPr="00DC78D6" w:rsidRDefault="00DC78D6" w:rsidP="00DC78D6">
      <w:pPr>
        <w:pStyle w:val="ListParagraph"/>
        <w:widowControl/>
        <w:ind w:left="3600"/>
        <w:rPr>
          <w:rFonts w:ascii="Gadugi" w:hAnsi="Gadugi"/>
          <w:i/>
          <w:szCs w:val="24"/>
        </w:rPr>
      </w:pPr>
    </w:p>
    <w:p w14:paraId="5B6AB2C1" w14:textId="02544442" w:rsidR="00945BBC" w:rsidRPr="00B537FE" w:rsidRDefault="00945BBC" w:rsidP="00945BBC">
      <w:pPr>
        <w:pStyle w:val="ListParagraph"/>
        <w:widowControl/>
        <w:numPr>
          <w:ilvl w:val="0"/>
          <w:numId w:val="27"/>
        </w:numPr>
        <w:jc w:val="center"/>
        <w:rPr>
          <w:rFonts w:ascii="Gadugi" w:hAnsi="Gadugi"/>
          <w:sz w:val="36"/>
          <w:szCs w:val="36"/>
        </w:rPr>
      </w:pPr>
      <w:r w:rsidRPr="00B537FE">
        <w:rPr>
          <w:rFonts w:ascii="Gadugi" w:hAnsi="Gadugi"/>
          <w:sz w:val="36"/>
          <w:szCs w:val="36"/>
        </w:rPr>
        <w:t>Dock</w:t>
      </w:r>
      <w:r w:rsidRPr="00B537FE">
        <w:rPr>
          <w:rFonts w:ascii="Gadugi" w:hAnsi="Gadugi"/>
          <w:i/>
          <w:iCs/>
          <w:sz w:val="36"/>
          <w:szCs w:val="36"/>
        </w:rPr>
        <w:t xml:space="preserve"> poles</w:t>
      </w:r>
      <w:r w:rsidRPr="00B537FE">
        <w:rPr>
          <w:rFonts w:ascii="Gadugi" w:hAnsi="Gadugi"/>
          <w:sz w:val="36"/>
          <w:szCs w:val="36"/>
        </w:rPr>
        <w:t xml:space="preserve"> are to be in by </w:t>
      </w:r>
      <w:r w:rsidRPr="00B537FE">
        <w:rPr>
          <w:rFonts w:ascii="Gadugi" w:hAnsi="Gadugi"/>
          <w:b/>
          <w:bCs/>
          <w:sz w:val="36"/>
          <w:szCs w:val="36"/>
        </w:rPr>
        <w:t>May 1</w:t>
      </w:r>
      <w:r w:rsidRPr="00B537FE">
        <w:rPr>
          <w:rFonts w:ascii="Gadugi" w:hAnsi="Gadugi"/>
          <w:b/>
          <w:bCs/>
          <w:sz w:val="36"/>
          <w:szCs w:val="36"/>
          <w:vertAlign w:val="superscript"/>
        </w:rPr>
        <w:t>st</w:t>
      </w:r>
    </w:p>
    <w:p w14:paraId="11EF8045" w14:textId="23EE2220" w:rsidR="00B537FE" w:rsidRDefault="00DC78D6" w:rsidP="00DC78D6">
      <w:pPr>
        <w:pStyle w:val="ListParagraph"/>
        <w:ind w:left="3600"/>
        <w:rPr>
          <w:rFonts w:ascii="Gadugi" w:hAnsi="Gadugi"/>
          <w:i/>
          <w:szCs w:val="24"/>
        </w:rPr>
      </w:pPr>
      <w:r w:rsidRPr="00DC78D6">
        <w:rPr>
          <w:rFonts w:ascii="Gadugi" w:hAnsi="Gadugi"/>
          <w:i/>
          <w:szCs w:val="24"/>
        </w:rPr>
        <w:t>Article 11 | Section 3-A</w:t>
      </w:r>
    </w:p>
    <w:p w14:paraId="41FE2738" w14:textId="77777777" w:rsidR="00DC78D6" w:rsidRPr="00DC78D6" w:rsidRDefault="00DC78D6" w:rsidP="00DC78D6">
      <w:pPr>
        <w:pStyle w:val="ListParagraph"/>
        <w:ind w:left="3600"/>
        <w:rPr>
          <w:rFonts w:ascii="Gadugi" w:hAnsi="Gadugi"/>
          <w:i/>
          <w:szCs w:val="24"/>
        </w:rPr>
      </w:pPr>
    </w:p>
    <w:p w14:paraId="386254A1" w14:textId="2B131853" w:rsidR="005D16C7" w:rsidRPr="00B537FE" w:rsidRDefault="00B537FE" w:rsidP="00B537FE">
      <w:pPr>
        <w:pStyle w:val="ListParagraph"/>
        <w:widowControl/>
        <w:numPr>
          <w:ilvl w:val="0"/>
          <w:numId w:val="28"/>
        </w:numPr>
        <w:jc w:val="center"/>
        <w:rPr>
          <w:rFonts w:ascii="Gadugi" w:hAnsi="Gadugi"/>
          <w:sz w:val="36"/>
          <w:szCs w:val="36"/>
        </w:rPr>
      </w:pPr>
      <w:r w:rsidRPr="00B537FE">
        <w:rPr>
          <w:rFonts w:ascii="Gadugi" w:hAnsi="Gadugi"/>
          <w:i/>
          <w:iCs/>
          <w:sz w:val="36"/>
          <w:szCs w:val="36"/>
        </w:rPr>
        <w:t>Dues</w:t>
      </w:r>
      <w:r w:rsidRPr="00B537FE">
        <w:rPr>
          <w:rFonts w:ascii="Gadugi" w:hAnsi="Gadugi"/>
          <w:sz w:val="36"/>
          <w:szCs w:val="36"/>
        </w:rPr>
        <w:t xml:space="preserve"> are to be paid prior to </w:t>
      </w:r>
      <w:r w:rsidRPr="00B537FE">
        <w:rPr>
          <w:rFonts w:ascii="Gadugi" w:hAnsi="Gadugi"/>
          <w:b/>
          <w:bCs/>
          <w:sz w:val="36"/>
          <w:szCs w:val="36"/>
        </w:rPr>
        <w:t>October 1st</w:t>
      </w:r>
    </w:p>
    <w:p w14:paraId="67E83A55" w14:textId="019FF62D" w:rsidR="005D16C7" w:rsidRPr="00DC78D6" w:rsidRDefault="00DC78D6" w:rsidP="00DC78D6">
      <w:pPr>
        <w:widowControl/>
        <w:ind w:left="3600"/>
        <w:rPr>
          <w:rFonts w:ascii="Gadugi" w:hAnsi="Gadugi"/>
          <w:bCs/>
          <w:i/>
          <w:szCs w:val="24"/>
        </w:rPr>
      </w:pPr>
      <w:r w:rsidRPr="00DC78D6">
        <w:rPr>
          <w:rFonts w:ascii="Gadugi" w:hAnsi="Gadugi"/>
          <w:bCs/>
          <w:i/>
          <w:szCs w:val="24"/>
        </w:rPr>
        <w:t>Article 11 | Section 2-A</w:t>
      </w:r>
    </w:p>
    <w:p w14:paraId="5312BADA" w14:textId="77777777" w:rsidR="00FA18AD" w:rsidRPr="00B537FE" w:rsidRDefault="00FA18AD">
      <w:pPr>
        <w:widowControl/>
        <w:rPr>
          <w:rFonts w:ascii="Gadugi" w:hAnsi="Gadugi"/>
          <w:b/>
          <w:bCs/>
          <w:sz w:val="28"/>
          <w:szCs w:val="28"/>
        </w:rPr>
      </w:pPr>
    </w:p>
    <w:p w14:paraId="2E604F5B" w14:textId="77777777" w:rsidR="00B537FE" w:rsidRDefault="00B537FE" w:rsidP="00B537FE">
      <w:pPr>
        <w:widowControl/>
        <w:jc w:val="center"/>
        <w:rPr>
          <w:rFonts w:ascii="Gadugi" w:hAnsi="Gadugi"/>
          <w:b/>
          <w:bCs/>
          <w:sz w:val="40"/>
          <w:szCs w:val="40"/>
        </w:rPr>
      </w:pPr>
    </w:p>
    <w:p w14:paraId="0DE2F6E3" w14:textId="1253A7FD" w:rsidR="005D16C7" w:rsidRPr="00B537FE" w:rsidRDefault="005D16C7" w:rsidP="00B537FE">
      <w:pPr>
        <w:widowControl/>
        <w:jc w:val="center"/>
        <w:rPr>
          <w:rFonts w:ascii="Gadugi" w:hAnsi="Gadugi"/>
          <w:b/>
          <w:bCs/>
          <w:sz w:val="40"/>
          <w:szCs w:val="40"/>
        </w:rPr>
      </w:pPr>
      <w:r w:rsidRPr="00B537FE">
        <w:rPr>
          <w:rFonts w:ascii="Gadugi" w:hAnsi="Gadugi"/>
          <w:b/>
          <w:bCs/>
          <w:sz w:val="40"/>
          <w:szCs w:val="40"/>
        </w:rPr>
        <w:t>See Fee Schedule</w:t>
      </w:r>
      <w:r w:rsidR="00B537FE" w:rsidRPr="00B537FE">
        <w:rPr>
          <w:rFonts w:ascii="Gadugi" w:hAnsi="Gadugi"/>
          <w:b/>
          <w:bCs/>
          <w:sz w:val="40"/>
          <w:szCs w:val="40"/>
        </w:rPr>
        <w:t xml:space="preserve"> found in Appendix “A”: Fees</w:t>
      </w:r>
    </w:p>
    <w:p w14:paraId="57261843" w14:textId="77777777" w:rsidR="005C58C2" w:rsidRDefault="005C58C2">
      <w:pPr>
        <w:widowControl/>
        <w:rPr>
          <w:rFonts w:ascii="Arial" w:hAnsi="Arial"/>
        </w:rPr>
      </w:pPr>
    </w:p>
    <w:p w14:paraId="6B7DAC36" w14:textId="77777777" w:rsidR="005D16C7" w:rsidRPr="005C58C2" w:rsidRDefault="00D656AC">
      <w:pPr>
        <w:widowControl/>
        <w:rPr>
          <w:rFonts w:ascii="Arial" w:hAnsi="Arial"/>
          <w:b/>
          <w:sz w:val="40"/>
          <w:szCs w:val="40"/>
        </w:rPr>
      </w:pPr>
      <w:r w:rsidRPr="005C58C2">
        <w:rPr>
          <w:rFonts w:ascii="Arial" w:hAnsi="Arial"/>
          <w:b/>
          <w:sz w:val="40"/>
          <w:szCs w:val="40"/>
        </w:rPr>
        <w:br w:type="page"/>
      </w:r>
    </w:p>
    <w:p w14:paraId="4F4486B5" w14:textId="12F3A94C" w:rsidR="005D16C7" w:rsidRPr="002B40FC" w:rsidRDefault="00D656AC">
      <w:pPr>
        <w:pStyle w:val="TOC1"/>
        <w:rPr>
          <w:rFonts w:ascii="Gadugi" w:hAnsi="Gadugi"/>
          <w:b w:val="0"/>
          <w:caps w:val="0"/>
          <w:noProof/>
          <w:szCs w:val="24"/>
          <w:lang w:eastAsia="en-US"/>
        </w:rPr>
      </w:pPr>
      <w:r w:rsidRPr="002B40FC">
        <w:rPr>
          <w:rFonts w:ascii="Gadugi" w:hAnsi="Gadugi" w:cs="Arial"/>
          <w:iCs/>
        </w:rPr>
        <w:lastRenderedPageBreak/>
        <w:fldChar w:fldCharType="begin"/>
      </w:r>
      <w:r w:rsidRPr="002B40FC">
        <w:rPr>
          <w:rFonts w:ascii="Gadugi" w:hAnsi="Gadugi" w:cs="Arial"/>
          <w:iCs/>
        </w:rPr>
        <w:instrText xml:space="preserve"> TOC \o "1-3" \h \z \u </w:instrText>
      </w:r>
      <w:r w:rsidRPr="002B40FC">
        <w:rPr>
          <w:rFonts w:ascii="Gadugi" w:hAnsi="Gadugi" w:cs="Arial"/>
          <w:iCs/>
        </w:rPr>
        <w:fldChar w:fldCharType="separate"/>
      </w:r>
      <w:hyperlink w:anchor="_Toc289875969" w:history="1">
        <w:r w:rsidR="005D16C7" w:rsidRPr="002B40FC">
          <w:rPr>
            <w:rStyle w:val="Hyperlink"/>
            <w:rFonts w:ascii="Gadugi" w:hAnsi="Gadugi"/>
            <w:noProof/>
          </w:rPr>
          <w:t>aRTICLE 1   NAME OF CLUB</w:t>
        </w:r>
        <w:r w:rsidR="005D16C7" w:rsidRPr="002B40FC">
          <w:rPr>
            <w:rFonts w:ascii="Gadugi" w:hAnsi="Gadugi"/>
            <w:noProof/>
            <w:webHidden/>
          </w:rPr>
          <w:tab/>
        </w:r>
      </w:hyperlink>
      <w:r w:rsidR="00CD0F7C">
        <w:rPr>
          <w:rFonts w:ascii="Gadugi" w:hAnsi="Gadugi"/>
          <w:noProof/>
        </w:rPr>
        <w:t>4</w:t>
      </w:r>
    </w:p>
    <w:p w14:paraId="12F0A799" w14:textId="71421F2B" w:rsidR="005D16C7" w:rsidRPr="002B40FC" w:rsidRDefault="004A6A03">
      <w:pPr>
        <w:pStyle w:val="TOC1"/>
        <w:rPr>
          <w:rFonts w:ascii="Gadugi" w:hAnsi="Gadugi"/>
          <w:b w:val="0"/>
          <w:caps w:val="0"/>
          <w:noProof/>
          <w:szCs w:val="24"/>
          <w:lang w:eastAsia="en-US"/>
        </w:rPr>
      </w:pPr>
      <w:hyperlink w:anchor="_Toc289875970" w:history="1">
        <w:r w:rsidR="005D16C7" w:rsidRPr="002B40FC">
          <w:rPr>
            <w:rStyle w:val="Hyperlink"/>
            <w:rFonts w:ascii="Gadugi" w:hAnsi="Gadugi"/>
            <w:noProof/>
            <w:color w:val="auto"/>
          </w:rPr>
          <w:t>ARTICLE 2   PURPOSE OF CLUB</w:t>
        </w:r>
        <w:r w:rsidR="005D16C7" w:rsidRPr="002B40FC">
          <w:rPr>
            <w:rFonts w:ascii="Gadugi" w:hAnsi="Gadugi"/>
            <w:noProof/>
            <w:webHidden/>
          </w:rPr>
          <w:tab/>
        </w:r>
      </w:hyperlink>
      <w:r w:rsidR="00CD0F7C">
        <w:rPr>
          <w:rFonts w:ascii="Gadugi" w:hAnsi="Gadugi"/>
          <w:noProof/>
        </w:rPr>
        <w:t>4</w:t>
      </w:r>
    </w:p>
    <w:p w14:paraId="355A43E4" w14:textId="10B2A53E" w:rsidR="005D16C7" w:rsidRPr="002B40FC" w:rsidRDefault="004A6A03">
      <w:pPr>
        <w:pStyle w:val="TOC1"/>
        <w:rPr>
          <w:rFonts w:ascii="Gadugi" w:hAnsi="Gadugi"/>
          <w:b w:val="0"/>
          <w:caps w:val="0"/>
          <w:noProof/>
          <w:szCs w:val="24"/>
          <w:lang w:eastAsia="en-US"/>
        </w:rPr>
      </w:pPr>
      <w:hyperlink w:anchor="_Toc289875971" w:history="1">
        <w:r w:rsidR="005D16C7" w:rsidRPr="002B40FC">
          <w:rPr>
            <w:rStyle w:val="Hyperlink"/>
            <w:rFonts w:ascii="Gadugi" w:hAnsi="Gadugi"/>
            <w:noProof/>
          </w:rPr>
          <w:t>ARTICLE 3   MEMBERSHIP</w:t>
        </w:r>
        <w:r w:rsidR="005D16C7" w:rsidRPr="002B40FC">
          <w:rPr>
            <w:rFonts w:ascii="Gadugi" w:hAnsi="Gadugi"/>
            <w:noProof/>
            <w:webHidden/>
          </w:rPr>
          <w:tab/>
        </w:r>
      </w:hyperlink>
      <w:r w:rsidR="00CD0F7C">
        <w:rPr>
          <w:rFonts w:ascii="Gadugi" w:hAnsi="Gadugi"/>
          <w:noProof/>
        </w:rPr>
        <w:t>4</w:t>
      </w:r>
    </w:p>
    <w:p w14:paraId="62EB5B37" w14:textId="50DE2427" w:rsidR="005D16C7" w:rsidRPr="002B40FC" w:rsidRDefault="004A6A03">
      <w:pPr>
        <w:pStyle w:val="TOC1"/>
        <w:rPr>
          <w:rFonts w:ascii="Gadugi" w:hAnsi="Gadugi"/>
          <w:b w:val="0"/>
          <w:caps w:val="0"/>
          <w:noProof/>
          <w:szCs w:val="24"/>
          <w:lang w:eastAsia="en-US"/>
        </w:rPr>
      </w:pPr>
      <w:hyperlink w:anchor="_Toc289875972" w:history="1">
        <w:r w:rsidR="005D16C7" w:rsidRPr="002B40FC">
          <w:rPr>
            <w:rStyle w:val="Hyperlink"/>
            <w:rFonts w:ascii="Gadugi" w:hAnsi="Gadugi"/>
            <w:noProof/>
          </w:rPr>
          <w:t>ARTICLE 4   MEETINGS</w:t>
        </w:r>
        <w:r w:rsidR="005D16C7" w:rsidRPr="002B40FC">
          <w:rPr>
            <w:rFonts w:ascii="Gadugi" w:hAnsi="Gadugi"/>
            <w:noProof/>
            <w:webHidden/>
          </w:rPr>
          <w:tab/>
        </w:r>
        <w:r w:rsidR="00CD0F7C">
          <w:rPr>
            <w:rFonts w:ascii="Gadugi" w:hAnsi="Gadugi"/>
            <w:noProof/>
            <w:webHidden/>
          </w:rPr>
          <w:t>6</w:t>
        </w:r>
      </w:hyperlink>
    </w:p>
    <w:p w14:paraId="7A174191" w14:textId="1578276A" w:rsidR="005D16C7" w:rsidRPr="002B40FC" w:rsidRDefault="004A6A03">
      <w:pPr>
        <w:pStyle w:val="TOC1"/>
        <w:rPr>
          <w:rFonts w:ascii="Gadugi" w:hAnsi="Gadugi"/>
          <w:b w:val="0"/>
          <w:caps w:val="0"/>
          <w:noProof/>
          <w:szCs w:val="24"/>
          <w:lang w:eastAsia="en-US"/>
        </w:rPr>
      </w:pPr>
      <w:hyperlink w:anchor="_Toc289875973" w:history="1">
        <w:r w:rsidR="005D16C7" w:rsidRPr="002B40FC">
          <w:rPr>
            <w:rStyle w:val="Hyperlink"/>
            <w:rFonts w:ascii="Gadugi" w:hAnsi="Gadugi"/>
            <w:noProof/>
          </w:rPr>
          <w:t>ARTICLE 5   RULES OF ORDER</w:t>
        </w:r>
        <w:r w:rsidR="005D16C7" w:rsidRPr="002B40FC">
          <w:rPr>
            <w:rFonts w:ascii="Gadugi" w:hAnsi="Gadugi"/>
            <w:noProof/>
            <w:webHidden/>
          </w:rPr>
          <w:tab/>
        </w:r>
        <w:r w:rsidR="00CD0F7C">
          <w:rPr>
            <w:rFonts w:ascii="Gadugi" w:hAnsi="Gadugi"/>
            <w:noProof/>
            <w:webHidden/>
          </w:rPr>
          <w:t>7</w:t>
        </w:r>
      </w:hyperlink>
    </w:p>
    <w:p w14:paraId="693B49CA" w14:textId="5D5B43A1" w:rsidR="005D16C7" w:rsidRPr="002B40FC" w:rsidRDefault="004A6A03">
      <w:pPr>
        <w:pStyle w:val="TOC1"/>
        <w:rPr>
          <w:rFonts w:ascii="Gadugi" w:hAnsi="Gadugi"/>
          <w:b w:val="0"/>
          <w:caps w:val="0"/>
          <w:noProof/>
          <w:szCs w:val="24"/>
          <w:lang w:eastAsia="en-US"/>
        </w:rPr>
      </w:pPr>
      <w:hyperlink w:anchor="_Toc289875974" w:history="1">
        <w:r w:rsidR="005D16C7" w:rsidRPr="002B40FC">
          <w:rPr>
            <w:rStyle w:val="Hyperlink"/>
            <w:rFonts w:ascii="Gadugi" w:hAnsi="Gadugi"/>
            <w:noProof/>
          </w:rPr>
          <w:t>ARTICLE 6   OFFICERS (ELECTION PROCEDURES)</w:t>
        </w:r>
        <w:r w:rsidR="005D16C7" w:rsidRPr="002B40FC">
          <w:rPr>
            <w:rFonts w:ascii="Gadugi" w:hAnsi="Gadugi"/>
            <w:noProof/>
            <w:webHidden/>
          </w:rPr>
          <w:tab/>
        </w:r>
        <w:r w:rsidR="00CD0F7C">
          <w:rPr>
            <w:rFonts w:ascii="Gadugi" w:hAnsi="Gadugi"/>
            <w:noProof/>
            <w:webHidden/>
          </w:rPr>
          <w:t>9</w:t>
        </w:r>
      </w:hyperlink>
    </w:p>
    <w:p w14:paraId="228ABCCD" w14:textId="44D5AA9E" w:rsidR="005D16C7" w:rsidRPr="002B40FC" w:rsidRDefault="004A6A03">
      <w:pPr>
        <w:pStyle w:val="TOC1"/>
        <w:rPr>
          <w:rFonts w:ascii="Gadugi" w:hAnsi="Gadugi"/>
          <w:b w:val="0"/>
          <w:caps w:val="0"/>
          <w:noProof/>
          <w:szCs w:val="24"/>
          <w:lang w:eastAsia="en-US"/>
        </w:rPr>
      </w:pPr>
      <w:hyperlink w:anchor="_Toc289875975" w:history="1">
        <w:r w:rsidR="005D16C7" w:rsidRPr="002B40FC">
          <w:rPr>
            <w:rStyle w:val="Hyperlink"/>
            <w:rFonts w:ascii="Gadugi" w:hAnsi="Gadugi"/>
            <w:noProof/>
          </w:rPr>
          <w:t>ARTICLE 7   DUTIES OF OFFICERS</w:t>
        </w:r>
        <w:r w:rsidR="005D16C7" w:rsidRPr="002B40FC">
          <w:rPr>
            <w:rFonts w:ascii="Gadugi" w:hAnsi="Gadugi"/>
            <w:noProof/>
            <w:webHidden/>
          </w:rPr>
          <w:tab/>
        </w:r>
        <w:r w:rsidR="00CD0F7C">
          <w:rPr>
            <w:rFonts w:ascii="Gadugi" w:hAnsi="Gadugi"/>
            <w:noProof/>
            <w:webHidden/>
          </w:rPr>
          <w:t>12</w:t>
        </w:r>
      </w:hyperlink>
    </w:p>
    <w:p w14:paraId="3F79C5F6" w14:textId="105DA39F" w:rsidR="005D16C7" w:rsidRPr="002B40FC" w:rsidRDefault="004A6A03">
      <w:pPr>
        <w:pStyle w:val="TOC1"/>
        <w:rPr>
          <w:rFonts w:ascii="Gadugi" w:hAnsi="Gadugi"/>
          <w:b w:val="0"/>
          <w:caps w:val="0"/>
          <w:noProof/>
          <w:szCs w:val="24"/>
          <w:lang w:eastAsia="en-US"/>
        </w:rPr>
      </w:pPr>
      <w:hyperlink w:anchor="_Toc289875976" w:history="1">
        <w:r w:rsidR="005D16C7" w:rsidRPr="002B40FC">
          <w:rPr>
            <w:rStyle w:val="Hyperlink"/>
            <w:rFonts w:ascii="Gadugi" w:hAnsi="Gadugi"/>
            <w:noProof/>
          </w:rPr>
          <w:t>ARTICLE 8   EXECUTIVE BOARD</w:t>
        </w:r>
        <w:r w:rsidR="005D16C7" w:rsidRPr="002B40FC">
          <w:rPr>
            <w:rFonts w:ascii="Gadugi" w:hAnsi="Gadugi"/>
            <w:noProof/>
            <w:webHidden/>
          </w:rPr>
          <w:tab/>
        </w:r>
        <w:r w:rsidR="00CD0F7C">
          <w:rPr>
            <w:rFonts w:ascii="Gadugi" w:hAnsi="Gadugi"/>
            <w:noProof/>
            <w:webHidden/>
          </w:rPr>
          <w:t>15</w:t>
        </w:r>
      </w:hyperlink>
    </w:p>
    <w:p w14:paraId="3DAC3EC4" w14:textId="452E2B38" w:rsidR="005D16C7" w:rsidRPr="002B40FC" w:rsidRDefault="004A6A03">
      <w:pPr>
        <w:pStyle w:val="TOC1"/>
        <w:rPr>
          <w:rFonts w:ascii="Gadugi" w:hAnsi="Gadugi"/>
          <w:b w:val="0"/>
          <w:caps w:val="0"/>
          <w:noProof/>
          <w:szCs w:val="24"/>
          <w:lang w:eastAsia="en-US"/>
        </w:rPr>
      </w:pPr>
      <w:hyperlink w:anchor="_Toc289875977" w:history="1">
        <w:r w:rsidR="005D16C7" w:rsidRPr="002B40FC">
          <w:rPr>
            <w:rStyle w:val="Hyperlink"/>
            <w:rFonts w:ascii="Gadugi" w:hAnsi="Gadugi"/>
            <w:noProof/>
          </w:rPr>
          <w:t>ARTICLE 9   DISCIPLINE (SUSPENSION &amp; EXPULSION)</w:t>
        </w:r>
        <w:r w:rsidR="005D16C7" w:rsidRPr="002B40FC">
          <w:rPr>
            <w:rFonts w:ascii="Gadugi" w:hAnsi="Gadugi"/>
            <w:noProof/>
            <w:webHidden/>
          </w:rPr>
          <w:tab/>
        </w:r>
        <w:r w:rsidR="00CD0F7C">
          <w:rPr>
            <w:rFonts w:ascii="Gadugi" w:hAnsi="Gadugi"/>
            <w:noProof/>
            <w:webHidden/>
          </w:rPr>
          <w:t>16</w:t>
        </w:r>
      </w:hyperlink>
    </w:p>
    <w:p w14:paraId="13F0BB39" w14:textId="461E652D" w:rsidR="005D16C7" w:rsidRPr="002B40FC" w:rsidRDefault="004A6A03">
      <w:pPr>
        <w:pStyle w:val="TOC1"/>
        <w:rPr>
          <w:rFonts w:ascii="Gadugi" w:hAnsi="Gadugi"/>
          <w:b w:val="0"/>
          <w:caps w:val="0"/>
          <w:noProof/>
          <w:szCs w:val="24"/>
          <w:lang w:eastAsia="en-US"/>
        </w:rPr>
      </w:pPr>
      <w:hyperlink w:anchor="_Toc289875978" w:history="1">
        <w:r w:rsidR="005D16C7" w:rsidRPr="002B40FC">
          <w:rPr>
            <w:rStyle w:val="Hyperlink"/>
            <w:rFonts w:ascii="Gadugi" w:hAnsi="Gadugi"/>
            <w:noProof/>
          </w:rPr>
          <w:t>ARTICLE 10   WORK HOURS</w:t>
        </w:r>
        <w:r w:rsidR="005D16C7" w:rsidRPr="002B40FC">
          <w:rPr>
            <w:rFonts w:ascii="Gadugi" w:hAnsi="Gadugi"/>
            <w:noProof/>
            <w:webHidden/>
          </w:rPr>
          <w:tab/>
        </w:r>
        <w:r w:rsidR="00CD0F7C">
          <w:rPr>
            <w:rFonts w:ascii="Gadugi" w:hAnsi="Gadugi"/>
            <w:noProof/>
            <w:webHidden/>
          </w:rPr>
          <w:t>17</w:t>
        </w:r>
      </w:hyperlink>
    </w:p>
    <w:p w14:paraId="154B4144" w14:textId="6615AF54" w:rsidR="005D16C7" w:rsidRPr="002B40FC" w:rsidRDefault="004A6A03">
      <w:pPr>
        <w:pStyle w:val="TOC1"/>
        <w:rPr>
          <w:rFonts w:ascii="Gadugi" w:hAnsi="Gadugi"/>
          <w:b w:val="0"/>
          <w:caps w:val="0"/>
          <w:noProof/>
          <w:szCs w:val="24"/>
          <w:lang w:eastAsia="en-US"/>
        </w:rPr>
      </w:pPr>
      <w:hyperlink w:anchor="_Toc289875979" w:history="1">
        <w:r w:rsidR="005D16C7" w:rsidRPr="002B40FC">
          <w:rPr>
            <w:rStyle w:val="Hyperlink"/>
            <w:rFonts w:ascii="Gadugi" w:hAnsi="Gadugi"/>
            <w:noProof/>
          </w:rPr>
          <w:t>ARTICLE 11   FINANCE</w:t>
        </w:r>
        <w:r w:rsidR="005D16C7" w:rsidRPr="002B40FC">
          <w:rPr>
            <w:rFonts w:ascii="Gadugi" w:hAnsi="Gadugi"/>
            <w:noProof/>
            <w:webHidden/>
          </w:rPr>
          <w:tab/>
        </w:r>
        <w:r w:rsidR="005D16C7" w:rsidRPr="002B40FC">
          <w:rPr>
            <w:rFonts w:ascii="Gadugi" w:hAnsi="Gadugi"/>
            <w:noProof/>
            <w:webHidden/>
          </w:rPr>
          <w:fldChar w:fldCharType="begin"/>
        </w:r>
        <w:r w:rsidR="005D16C7" w:rsidRPr="002B40FC">
          <w:rPr>
            <w:rFonts w:ascii="Gadugi" w:hAnsi="Gadugi"/>
            <w:noProof/>
            <w:webHidden/>
          </w:rPr>
          <w:instrText xml:space="preserve"> PAGEREF _Toc289875979 \h </w:instrText>
        </w:r>
        <w:r w:rsidR="005D16C7" w:rsidRPr="002B40FC">
          <w:rPr>
            <w:rFonts w:ascii="Gadugi" w:hAnsi="Gadugi"/>
            <w:noProof/>
            <w:webHidden/>
          </w:rPr>
        </w:r>
        <w:r w:rsidR="005D16C7" w:rsidRPr="002B40FC">
          <w:rPr>
            <w:rFonts w:ascii="Gadugi" w:hAnsi="Gadugi"/>
            <w:noProof/>
            <w:webHidden/>
          </w:rPr>
          <w:fldChar w:fldCharType="separate"/>
        </w:r>
        <w:r w:rsidR="00076AD8">
          <w:rPr>
            <w:rFonts w:ascii="Gadugi" w:hAnsi="Gadugi"/>
            <w:noProof/>
            <w:webHidden/>
          </w:rPr>
          <w:t>18</w:t>
        </w:r>
        <w:r w:rsidR="005D16C7" w:rsidRPr="002B40FC">
          <w:rPr>
            <w:rFonts w:ascii="Gadugi" w:hAnsi="Gadugi"/>
            <w:noProof/>
            <w:webHidden/>
          </w:rPr>
          <w:fldChar w:fldCharType="end"/>
        </w:r>
      </w:hyperlink>
    </w:p>
    <w:p w14:paraId="03139317" w14:textId="699545B7" w:rsidR="005D16C7" w:rsidRPr="002B40FC" w:rsidRDefault="004A6A03">
      <w:pPr>
        <w:pStyle w:val="TOC1"/>
        <w:rPr>
          <w:rFonts w:ascii="Gadugi" w:hAnsi="Gadugi"/>
          <w:b w:val="0"/>
          <w:caps w:val="0"/>
          <w:noProof/>
          <w:szCs w:val="24"/>
          <w:lang w:eastAsia="en-US"/>
        </w:rPr>
      </w:pPr>
      <w:hyperlink w:anchor="_Toc289875980" w:history="1">
        <w:r w:rsidR="005D16C7" w:rsidRPr="002B40FC">
          <w:rPr>
            <w:rStyle w:val="Hyperlink"/>
            <w:rFonts w:ascii="Gadugi" w:hAnsi="Gadugi"/>
            <w:noProof/>
          </w:rPr>
          <w:t>ARTICLE 12   KEY CARDS</w:t>
        </w:r>
        <w:r w:rsidR="005D16C7" w:rsidRPr="002B40FC">
          <w:rPr>
            <w:rFonts w:ascii="Gadugi" w:hAnsi="Gadugi"/>
            <w:noProof/>
            <w:webHidden/>
          </w:rPr>
          <w:tab/>
        </w:r>
        <w:r w:rsidR="00CD0F7C">
          <w:rPr>
            <w:rFonts w:ascii="Gadugi" w:hAnsi="Gadugi"/>
            <w:noProof/>
            <w:webHidden/>
          </w:rPr>
          <w:t>21</w:t>
        </w:r>
      </w:hyperlink>
    </w:p>
    <w:p w14:paraId="20FE947A" w14:textId="528938CC" w:rsidR="005D16C7" w:rsidRPr="002B40FC" w:rsidRDefault="004A6A03">
      <w:pPr>
        <w:pStyle w:val="TOC1"/>
        <w:rPr>
          <w:rFonts w:ascii="Gadugi" w:hAnsi="Gadugi"/>
          <w:b w:val="0"/>
          <w:caps w:val="0"/>
          <w:noProof/>
          <w:szCs w:val="24"/>
          <w:lang w:eastAsia="en-US"/>
        </w:rPr>
      </w:pPr>
      <w:hyperlink w:anchor="_Toc289875981" w:history="1">
        <w:r w:rsidR="005D16C7" w:rsidRPr="002B40FC">
          <w:rPr>
            <w:rStyle w:val="Hyperlink"/>
            <w:rFonts w:ascii="Gadugi" w:hAnsi="Gadugi"/>
            <w:noProof/>
          </w:rPr>
          <w:t>ARTICLE 13   YARD AND STORAGE RULES</w:t>
        </w:r>
        <w:r w:rsidR="005D16C7" w:rsidRPr="002B40FC">
          <w:rPr>
            <w:rFonts w:ascii="Gadugi" w:hAnsi="Gadugi"/>
            <w:noProof/>
            <w:webHidden/>
          </w:rPr>
          <w:tab/>
        </w:r>
        <w:r w:rsidR="00CD0F7C">
          <w:rPr>
            <w:rFonts w:ascii="Gadugi" w:hAnsi="Gadugi"/>
            <w:noProof/>
            <w:webHidden/>
          </w:rPr>
          <w:t>21</w:t>
        </w:r>
      </w:hyperlink>
    </w:p>
    <w:p w14:paraId="6192CBDC" w14:textId="2DE4FD5E" w:rsidR="005D16C7" w:rsidRPr="002B40FC" w:rsidRDefault="004A6A03">
      <w:pPr>
        <w:pStyle w:val="TOC1"/>
        <w:rPr>
          <w:rFonts w:ascii="Gadugi" w:hAnsi="Gadugi"/>
          <w:b w:val="0"/>
          <w:caps w:val="0"/>
          <w:noProof/>
          <w:szCs w:val="24"/>
          <w:lang w:eastAsia="en-US"/>
        </w:rPr>
      </w:pPr>
      <w:hyperlink w:anchor="_Toc289875982" w:history="1">
        <w:r w:rsidR="005D16C7" w:rsidRPr="002B40FC">
          <w:rPr>
            <w:rStyle w:val="Hyperlink"/>
            <w:rFonts w:ascii="Gadugi" w:hAnsi="Gadugi"/>
            <w:noProof/>
          </w:rPr>
          <w:t>ARTICLE 14   DOCK AND BOAT RULES</w:t>
        </w:r>
        <w:r w:rsidR="005D16C7" w:rsidRPr="002B40FC">
          <w:rPr>
            <w:rFonts w:ascii="Gadugi" w:hAnsi="Gadugi"/>
            <w:noProof/>
            <w:webHidden/>
          </w:rPr>
          <w:tab/>
        </w:r>
        <w:r w:rsidR="00CD0F7C">
          <w:rPr>
            <w:rFonts w:ascii="Gadugi" w:hAnsi="Gadugi"/>
            <w:noProof/>
            <w:webHidden/>
          </w:rPr>
          <w:t>24</w:t>
        </w:r>
      </w:hyperlink>
    </w:p>
    <w:p w14:paraId="57A3A8F6" w14:textId="6667DD55" w:rsidR="005D16C7" w:rsidRPr="002B40FC" w:rsidRDefault="004A6A03">
      <w:pPr>
        <w:pStyle w:val="TOC1"/>
        <w:rPr>
          <w:rFonts w:ascii="Gadugi" w:hAnsi="Gadugi"/>
          <w:b w:val="0"/>
          <w:caps w:val="0"/>
          <w:noProof/>
          <w:szCs w:val="24"/>
          <w:lang w:eastAsia="en-US"/>
        </w:rPr>
      </w:pPr>
      <w:hyperlink w:anchor="_Toc289875983" w:history="1">
        <w:r w:rsidR="005D16C7" w:rsidRPr="002B40FC">
          <w:rPr>
            <w:rStyle w:val="Hyperlink"/>
            <w:rFonts w:ascii="Gadugi" w:hAnsi="Gadugi"/>
            <w:noProof/>
          </w:rPr>
          <w:t>APPENDIX “A”: Fees</w:t>
        </w:r>
        <w:r w:rsidR="005D16C7" w:rsidRPr="002B40FC">
          <w:rPr>
            <w:rFonts w:ascii="Gadugi" w:hAnsi="Gadugi"/>
            <w:noProof/>
            <w:webHidden/>
          </w:rPr>
          <w:tab/>
        </w:r>
        <w:r w:rsidR="00CD0F7C">
          <w:rPr>
            <w:rFonts w:ascii="Gadugi" w:hAnsi="Gadugi"/>
            <w:noProof/>
            <w:webHidden/>
          </w:rPr>
          <w:t>28</w:t>
        </w:r>
      </w:hyperlink>
    </w:p>
    <w:p w14:paraId="3C95D0BD" w14:textId="2C9DDB71" w:rsidR="005D16C7" w:rsidRPr="002B40FC" w:rsidRDefault="004A6A03">
      <w:pPr>
        <w:pStyle w:val="TOC1"/>
        <w:rPr>
          <w:rFonts w:ascii="Gadugi" w:hAnsi="Gadugi"/>
          <w:b w:val="0"/>
          <w:caps w:val="0"/>
          <w:noProof/>
          <w:szCs w:val="24"/>
          <w:lang w:eastAsia="en-US"/>
        </w:rPr>
      </w:pPr>
      <w:hyperlink w:anchor="_Toc289875984" w:history="1">
        <w:r w:rsidR="005D16C7" w:rsidRPr="002B40FC">
          <w:rPr>
            <w:rStyle w:val="Hyperlink"/>
            <w:rFonts w:ascii="Gadugi" w:hAnsi="Gadugi"/>
            <w:noProof/>
          </w:rPr>
          <w:t>APPENDIX “B”: House RULES</w:t>
        </w:r>
        <w:r w:rsidR="005D16C7" w:rsidRPr="002B40FC">
          <w:rPr>
            <w:rFonts w:ascii="Gadugi" w:hAnsi="Gadugi"/>
            <w:noProof/>
            <w:webHidden/>
          </w:rPr>
          <w:tab/>
        </w:r>
        <w:r w:rsidR="00CD0F7C">
          <w:rPr>
            <w:rFonts w:ascii="Gadugi" w:hAnsi="Gadugi"/>
            <w:noProof/>
            <w:webHidden/>
          </w:rPr>
          <w:t>30</w:t>
        </w:r>
      </w:hyperlink>
    </w:p>
    <w:p w14:paraId="5A75C7AA" w14:textId="44900480" w:rsidR="005D16C7" w:rsidRPr="002B40FC" w:rsidRDefault="004A6A03">
      <w:pPr>
        <w:pStyle w:val="TOC1"/>
        <w:rPr>
          <w:rFonts w:ascii="Gadugi" w:hAnsi="Gadugi"/>
          <w:b w:val="0"/>
          <w:caps w:val="0"/>
          <w:noProof/>
          <w:szCs w:val="24"/>
          <w:lang w:eastAsia="en-US"/>
        </w:rPr>
      </w:pPr>
      <w:hyperlink w:anchor="_Toc289875985" w:history="1">
        <w:r w:rsidR="005D16C7" w:rsidRPr="002B40FC">
          <w:rPr>
            <w:rStyle w:val="Hyperlink"/>
            <w:rFonts w:ascii="Gadugi" w:hAnsi="Gadugi"/>
            <w:noProof/>
          </w:rPr>
          <w:t>APPENDIX “c”: PROCEDURES</w:t>
        </w:r>
        <w:r w:rsidR="005D16C7" w:rsidRPr="002B40FC">
          <w:rPr>
            <w:rFonts w:ascii="Gadugi" w:hAnsi="Gadugi"/>
            <w:noProof/>
            <w:webHidden/>
          </w:rPr>
          <w:tab/>
        </w:r>
        <w:r w:rsidR="00CD0F7C">
          <w:rPr>
            <w:rFonts w:ascii="Gadugi" w:hAnsi="Gadugi"/>
            <w:noProof/>
            <w:webHidden/>
          </w:rPr>
          <w:t>32</w:t>
        </w:r>
      </w:hyperlink>
    </w:p>
    <w:p w14:paraId="737998E6" w14:textId="0D040C3C" w:rsidR="005D16C7" w:rsidRPr="002B40FC" w:rsidRDefault="004A6A03">
      <w:pPr>
        <w:pStyle w:val="TOC1"/>
        <w:rPr>
          <w:rFonts w:ascii="Gadugi" w:hAnsi="Gadugi"/>
          <w:b w:val="0"/>
          <w:caps w:val="0"/>
          <w:noProof/>
          <w:szCs w:val="24"/>
          <w:lang w:eastAsia="en-US"/>
        </w:rPr>
      </w:pPr>
      <w:hyperlink w:anchor="_Toc289875986" w:history="1">
        <w:r w:rsidR="005D16C7" w:rsidRPr="002B40FC">
          <w:rPr>
            <w:rStyle w:val="Hyperlink"/>
            <w:rFonts w:ascii="Gadugi" w:hAnsi="Gadugi"/>
            <w:noProof/>
          </w:rPr>
          <w:t>Index</w:t>
        </w:r>
        <w:r w:rsidR="005D16C7" w:rsidRPr="002B40FC">
          <w:rPr>
            <w:rFonts w:ascii="Gadugi" w:hAnsi="Gadugi"/>
            <w:noProof/>
            <w:webHidden/>
          </w:rPr>
          <w:tab/>
        </w:r>
        <w:r w:rsidR="00CD0F7C">
          <w:rPr>
            <w:rFonts w:ascii="Gadugi" w:hAnsi="Gadugi"/>
            <w:noProof/>
            <w:webHidden/>
          </w:rPr>
          <w:t>32</w:t>
        </w:r>
      </w:hyperlink>
    </w:p>
    <w:p w14:paraId="1AEBAF16" w14:textId="77777777" w:rsidR="007C35D2" w:rsidRPr="002B40FC" w:rsidRDefault="00D656AC" w:rsidP="005B0CE8">
      <w:pPr>
        <w:pStyle w:val="Heading1"/>
        <w:rPr>
          <w:rFonts w:ascii="Gadugi" w:hAnsi="Gadugi"/>
        </w:rPr>
      </w:pPr>
      <w:r w:rsidRPr="002B40FC">
        <w:rPr>
          <w:rFonts w:ascii="Gadugi" w:hAnsi="Gadugi" w:cs="Arial"/>
          <w:iCs w:val="0"/>
          <w:spacing w:val="0"/>
        </w:rPr>
        <w:lastRenderedPageBreak/>
        <w:fldChar w:fldCharType="end"/>
      </w:r>
      <w:bookmarkStart w:id="1" w:name="_Toc289875969"/>
    </w:p>
    <w:p w14:paraId="5EA89876" w14:textId="77777777" w:rsidR="00693C0F" w:rsidRPr="002B40FC" w:rsidRDefault="007D2113" w:rsidP="005B0CE8">
      <w:pPr>
        <w:pStyle w:val="Heading1"/>
        <w:rPr>
          <w:rFonts w:ascii="Gadugi" w:hAnsi="Gadugi"/>
        </w:rPr>
      </w:pPr>
      <w:r w:rsidRPr="002B40FC">
        <w:rPr>
          <w:rFonts w:ascii="Gadugi" w:hAnsi="Gadugi"/>
        </w:rPr>
        <w:t>A</w:t>
      </w:r>
      <w:r w:rsidR="00693C0F" w:rsidRPr="002B40FC">
        <w:rPr>
          <w:rFonts w:ascii="Gadugi" w:hAnsi="Gadugi"/>
        </w:rPr>
        <w:t>RTICLE 1   NAME OF CLUB</w:t>
      </w:r>
      <w:bookmarkEnd w:id="1"/>
    </w:p>
    <w:p w14:paraId="04EDCCEC" w14:textId="77777777" w:rsidR="00881117" w:rsidRPr="002B40FC" w:rsidRDefault="00693C0F" w:rsidP="00693C0F">
      <w:pPr>
        <w:rPr>
          <w:rFonts w:ascii="Gadugi" w:hAnsi="Gadugi" w:cs="Arial"/>
        </w:rPr>
      </w:pPr>
      <w:r w:rsidRPr="002B40FC">
        <w:rPr>
          <w:rFonts w:ascii="Gadugi" w:hAnsi="Gadugi" w:cs="Arial"/>
          <w:b/>
        </w:rPr>
        <w:t xml:space="preserve">Section 1.  </w:t>
      </w:r>
      <w:r w:rsidRPr="002B40FC">
        <w:rPr>
          <w:rFonts w:ascii="Gadugi" w:hAnsi="Gadugi" w:cs="Arial"/>
        </w:rPr>
        <w:t>The name of the Club will be Harbor View Yacht Club, and may be referred to as H.V.Y.C. in these Bylaws.</w:t>
      </w:r>
    </w:p>
    <w:p w14:paraId="31DB3C59" w14:textId="77777777" w:rsidR="00D656AC" w:rsidRPr="002B40FC" w:rsidRDefault="007D2113" w:rsidP="00881117">
      <w:pPr>
        <w:pStyle w:val="Heading1"/>
        <w:numPr>
          <w:ilvl w:val="0"/>
          <w:numId w:val="0"/>
        </w:numPr>
        <w:rPr>
          <w:rFonts w:ascii="Gadugi" w:hAnsi="Gadugi" w:cs="Arial"/>
          <w:iCs w:val="0"/>
          <w:spacing w:val="0"/>
        </w:rPr>
      </w:pPr>
      <w:r w:rsidRPr="002B40FC">
        <w:rPr>
          <w:rFonts w:ascii="Gadugi" w:hAnsi="Gadugi"/>
        </w:rPr>
        <w:t>A</w:t>
      </w:r>
      <w:r w:rsidR="009226D1" w:rsidRPr="002B40FC">
        <w:rPr>
          <w:rFonts w:ascii="Gadugi" w:hAnsi="Gadugi"/>
        </w:rPr>
        <w:t>RTICLE 2</w:t>
      </w:r>
      <w:r w:rsidR="005F16CF" w:rsidRPr="002B40FC">
        <w:rPr>
          <w:rFonts w:ascii="Gadugi" w:hAnsi="Gadugi"/>
        </w:rPr>
        <w:t xml:space="preserve">  </w:t>
      </w:r>
      <w:r w:rsidR="009226D1" w:rsidRPr="002B40FC">
        <w:rPr>
          <w:rFonts w:ascii="Gadugi" w:hAnsi="Gadugi"/>
        </w:rPr>
        <w:t xml:space="preserve"> PURPOSE OF CLUB</w:t>
      </w:r>
      <w:r w:rsidR="009226D1" w:rsidRPr="002B40FC">
        <w:rPr>
          <w:rFonts w:ascii="Gadugi" w:hAnsi="Gadugi" w:cs="Arial"/>
          <w:iCs w:val="0"/>
          <w:spacing w:val="0"/>
        </w:rPr>
        <w:t xml:space="preserve"> </w:t>
      </w:r>
    </w:p>
    <w:p w14:paraId="42A6E82A" w14:textId="77777777" w:rsidR="00881117" w:rsidRPr="002B40FC" w:rsidRDefault="00881117" w:rsidP="008F432C">
      <w:pPr>
        <w:widowControl/>
        <w:tabs>
          <w:tab w:val="left" w:pos="2160"/>
          <w:tab w:val="left" w:pos="4320"/>
          <w:tab w:val="left" w:pos="4680"/>
          <w:tab w:val="left" w:pos="5400"/>
          <w:tab w:val="right" w:leader="dot" w:pos="8280"/>
        </w:tabs>
        <w:rPr>
          <w:rFonts w:ascii="Gadugi" w:hAnsi="Gadugi"/>
          <w:b/>
        </w:rPr>
      </w:pPr>
      <w:r w:rsidRPr="002B40FC">
        <w:rPr>
          <w:rFonts w:ascii="Gadugi" w:hAnsi="Gadugi"/>
          <w:b/>
          <w:u w:val="single"/>
        </w:rPr>
        <w:t>Section 1.</w:t>
      </w:r>
      <w:r w:rsidRPr="002B40FC">
        <w:rPr>
          <w:rFonts w:ascii="Gadugi" w:hAnsi="Gadugi"/>
          <w:b/>
        </w:rPr>
        <w:t xml:space="preserve">  </w:t>
      </w:r>
      <w:r w:rsidRPr="002B40FC">
        <w:rPr>
          <w:rFonts w:ascii="Gadugi" w:hAnsi="Gadugi"/>
        </w:rPr>
        <w:t>The object of the Club shall be the promotion, protection, and the encouragement of boating for pleasure and sport and to encourage aquatic sports and good fellowship among its members.</w:t>
      </w:r>
    </w:p>
    <w:p w14:paraId="18257830" w14:textId="77777777" w:rsidR="008F432C" w:rsidRPr="002B40FC" w:rsidRDefault="008F432C" w:rsidP="009A362C">
      <w:pPr>
        <w:widowControl/>
        <w:tabs>
          <w:tab w:val="left" w:pos="2160"/>
          <w:tab w:val="left" w:pos="4320"/>
          <w:tab w:val="left" w:pos="4680"/>
          <w:tab w:val="left" w:pos="5400"/>
          <w:tab w:val="right" w:leader="dot" w:pos="8280"/>
        </w:tabs>
        <w:spacing w:line="120" w:lineRule="auto"/>
        <w:rPr>
          <w:rFonts w:ascii="Gadugi" w:hAnsi="Gadugi"/>
          <w:b/>
        </w:rPr>
      </w:pPr>
    </w:p>
    <w:p w14:paraId="7080969C" w14:textId="77777777" w:rsidR="00881117" w:rsidRPr="002B40FC" w:rsidRDefault="00B64136" w:rsidP="008F432C">
      <w:pPr>
        <w:tabs>
          <w:tab w:val="left" w:pos="2160"/>
          <w:tab w:val="left" w:pos="4320"/>
          <w:tab w:val="left" w:pos="4680"/>
          <w:tab w:val="left" w:pos="5400"/>
          <w:tab w:val="right" w:leader="dot" w:pos="8280"/>
        </w:tabs>
        <w:rPr>
          <w:rFonts w:ascii="Gadugi" w:hAnsi="Gadugi"/>
        </w:rPr>
      </w:pPr>
      <w:r w:rsidRPr="002B40FC">
        <w:rPr>
          <w:rFonts w:ascii="Gadugi" w:hAnsi="Gadugi"/>
          <w:b/>
          <w:u w:val="single"/>
        </w:rPr>
        <w:t>Section 2</w:t>
      </w:r>
      <w:r w:rsidR="00881117" w:rsidRPr="002B40FC">
        <w:rPr>
          <w:rFonts w:ascii="Gadugi" w:hAnsi="Gadugi"/>
          <w:b/>
          <w:bCs/>
        </w:rPr>
        <w:t xml:space="preserve">   </w:t>
      </w:r>
      <w:r w:rsidR="00881117" w:rsidRPr="002B40FC">
        <w:rPr>
          <w:rFonts w:ascii="Gadugi" w:hAnsi="Gadugi"/>
          <w:bCs/>
        </w:rPr>
        <w:t>The club will recognize AYC, ILYA &amp; any other sanctioned boating affiliates.</w:t>
      </w:r>
    </w:p>
    <w:p w14:paraId="101EE253" w14:textId="77777777" w:rsidR="00881117" w:rsidRPr="002B40FC" w:rsidRDefault="007D2113" w:rsidP="005B0CE8">
      <w:pPr>
        <w:pStyle w:val="Heading1"/>
        <w:numPr>
          <w:ilvl w:val="0"/>
          <w:numId w:val="0"/>
        </w:numPr>
        <w:rPr>
          <w:rFonts w:ascii="Gadugi" w:hAnsi="Gadugi" w:cs="Arial"/>
          <w:iCs w:val="0"/>
          <w:spacing w:val="0"/>
        </w:rPr>
      </w:pPr>
      <w:r w:rsidRPr="002B40FC">
        <w:rPr>
          <w:rFonts w:ascii="Gadugi" w:hAnsi="Gadugi"/>
        </w:rPr>
        <w:t>A</w:t>
      </w:r>
      <w:r w:rsidR="009226D1" w:rsidRPr="002B40FC">
        <w:rPr>
          <w:rFonts w:ascii="Gadugi" w:hAnsi="Gadugi"/>
        </w:rPr>
        <w:t>RTICLE 3</w:t>
      </w:r>
      <w:r w:rsidR="00A22EA7" w:rsidRPr="002B40FC">
        <w:rPr>
          <w:rFonts w:ascii="Gadugi" w:hAnsi="Gadugi"/>
        </w:rPr>
        <w:t xml:space="preserve"> </w:t>
      </w:r>
      <w:r w:rsidR="005F16CF" w:rsidRPr="002B40FC">
        <w:rPr>
          <w:rFonts w:ascii="Gadugi" w:hAnsi="Gadugi"/>
        </w:rPr>
        <w:t xml:space="preserve">  </w:t>
      </w:r>
      <w:r w:rsidR="009226D1" w:rsidRPr="002B40FC">
        <w:rPr>
          <w:rFonts w:ascii="Gadugi" w:hAnsi="Gadugi"/>
        </w:rPr>
        <w:t>M</w:t>
      </w:r>
      <w:r w:rsidRPr="002B40FC">
        <w:rPr>
          <w:rFonts w:ascii="Gadugi" w:hAnsi="Gadugi"/>
        </w:rPr>
        <w:t>EMBERSHIP</w:t>
      </w:r>
    </w:p>
    <w:p w14:paraId="0BDD432D" w14:textId="77777777" w:rsidR="00881117" w:rsidRPr="002B40FC" w:rsidRDefault="00881117" w:rsidP="008F432C">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The Club shall consist of Probationary, Regular, Life, Social, and Honorary Memberships.</w:t>
      </w:r>
    </w:p>
    <w:p w14:paraId="4266D197" w14:textId="77777777" w:rsidR="00881117" w:rsidRPr="002B40FC" w:rsidRDefault="00881117"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7D836931" w14:textId="77777777" w:rsidR="00881117" w:rsidRPr="002B40FC" w:rsidRDefault="00881117" w:rsidP="008F432C">
      <w:pPr>
        <w:widowControl/>
        <w:tabs>
          <w:tab w:val="left" w:pos="2160"/>
          <w:tab w:val="left" w:pos="4320"/>
          <w:tab w:val="left" w:pos="4680"/>
          <w:tab w:val="left" w:pos="5400"/>
          <w:tab w:val="right" w:leader="dot" w:pos="8280"/>
        </w:tabs>
        <w:jc w:val="both"/>
        <w:rPr>
          <w:rFonts w:ascii="Gadugi" w:hAnsi="Gadugi"/>
          <w:szCs w:val="24"/>
        </w:rPr>
      </w:pPr>
      <w:r w:rsidRPr="002B40FC">
        <w:rPr>
          <w:rFonts w:ascii="Gadugi" w:hAnsi="Gadugi"/>
          <w:b/>
          <w:u w:val="single"/>
        </w:rPr>
        <w:t>Section 2.</w:t>
      </w:r>
      <w:r w:rsidRPr="002B40FC">
        <w:rPr>
          <w:rFonts w:ascii="Gadugi" w:hAnsi="Gadugi"/>
        </w:rPr>
        <w:t xml:space="preserve">  </w:t>
      </w:r>
      <w:r w:rsidRPr="002B40FC">
        <w:rPr>
          <w:rFonts w:ascii="Gadugi" w:hAnsi="Gadugi"/>
          <w:szCs w:val="24"/>
        </w:rPr>
        <w:t>A probationary regular member is a person who has been proposed for regular membership, accepted by the body and is serving within one year probationary period. All probationary regular members shall have all the rights and privileges of a regular member with the exceptions of voting and holding elected office.</w:t>
      </w:r>
    </w:p>
    <w:p w14:paraId="356766C0" w14:textId="77777777" w:rsidR="008F432C" w:rsidRPr="002B40FC" w:rsidRDefault="008F432C" w:rsidP="009A362C">
      <w:pPr>
        <w:widowControl/>
        <w:tabs>
          <w:tab w:val="left" w:pos="2160"/>
          <w:tab w:val="left" w:pos="4320"/>
          <w:tab w:val="left" w:pos="4680"/>
          <w:tab w:val="left" w:pos="5400"/>
          <w:tab w:val="right" w:leader="dot" w:pos="8280"/>
        </w:tabs>
        <w:spacing w:line="120" w:lineRule="auto"/>
        <w:jc w:val="both"/>
        <w:rPr>
          <w:rFonts w:ascii="Gadugi" w:hAnsi="Gadugi"/>
          <w:szCs w:val="24"/>
        </w:rPr>
      </w:pPr>
    </w:p>
    <w:p w14:paraId="5ADDA798" w14:textId="77777777" w:rsidR="00881117" w:rsidRPr="002B40FC" w:rsidRDefault="00881117" w:rsidP="008F432C">
      <w:pPr>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Regular memberships</w:t>
      </w:r>
      <w:r w:rsidRPr="002B40FC">
        <w:rPr>
          <w:rFonts w:ascii="Gadugi" w:hAnsi="Gadugi"/>
        </w:rPr>
        <w:fldChar w:fldCharType="begin"/>
      </w:r>
      <w:r w:rsidRPr="002B40FC">
        <w:rPr>
          <w:rFonts w:ascii="Gadugi" w:hAnsi="Gadugi"/>
        </w:rPr>
        <w:instrText xml:space="preserve"> XE "Memberships:Regular" </w:instrText>
      </w:r>
      <w:r w:rsidRPr="002B40FC">
        <w:rPr>
          <w:rFonts w:ascii="Gadugi" w:hAnsi="Gadugi"/>
        </w:rPr>
        <w:fldChar w:fldCharType="end"/>
      </w:r>
      <w:r w:rsidRPr="002B40FC">
        <w:rPr>
          <w:rFonts w:ascii="Gadugi" w:hAnsi="Gadugi"/>
        </w:rPr>
        <w:t xml:space="preserve"> shall form the governing body of the Club and are entitled to all rights, benefits, and privileges of the Club and their associations. Regular members shall have the sole privilege of holding an elected or appointed office of the Club and have voting rights on all issues brought before them for resolution except in instances restricted by these Bylaws. </w:t>
      </w:r>
    </w:p>
    <w:p w14:paraId="047355E1" w14:textId="77777777" w:rsidR="00881117" w:rsidRPr="002B40FC" w:rsidRDefault="00881117" w:rsidP="009A362C">
      <w:pPr>
        <w:widowControl/>
        <w:tabs>
          <w:tab w:val="left" w:pos="2160"/>
          <w:tab w:val="left" w:pos="4320"/>
          <w:tab w:val="left" w:pos="4680"/>
          <w:tab w:val="left" w:pos="5400"/>
          <w:tab w:val="right" w:leader="dot" w:pos="8280"/>
        </w:tabs>
        <w:spacing w:line="120" w:lineRule="auto"/>
        <w:jc w:val="both"/>
        <w:rPr>
          <w:rFonts w:ascii="Gadugi" w:hAnsi="Gadugi"/>
          <w:b/>
          <w:u w:val="single"/>
        </w:rPr>
      </w:pPr>
    </w:p>
    <w:p w14:paraId="57B23C2E" w14:textId="77777777" w:rsidR="00881117" w:rsidRPr="002B40FC" w:rsidRDefault="00881117" w:rsidP="008F432C">
      <w:pPr>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Life membership</w:t>
      </w:r>
      <w:r w:rsidRPr="002B40FC">
        <w:rPr>
          <w:rFonts w:ascii="Gadugi" w:hAnsi="Gadugi"/>
        </w:rPr>
        <w:fldChar w:fldCharType="begin"/>
      </w:r>
      <w:r w:rsidRPr="002B40FC">
        <w:rPr>
          <w:rFonts w:ascii="Gadugi" w:hAnsi="Gadugi"/>
        </w:rPr>
        <w:instrText xml:space="preserve"> XE "Membership:Life" </w:instrText>
      </w:r>
      <w:r w:rsidRPr="002B40FC">
        <w:rPr>
          <w:rFonts w:ascii="Gadugi" w:hAnsi="Gadugi"/>
        </w:rPr>
        <w:fldChar w:fldCharType="end"/>
      </w:r>
      <w:r w:rsidR="0092520E" w:rsidRPr="002B40FC">
        <w:rPr>
          <w:rFonts w:ascii="Gadugi" w:hAnsi="Gadugi"/>
        </w:rPr>
        <w:t xml:space="preserve"> is automatically awarded to Regular Members with Twenty-Five or more years of seniority or   Regular Members who have served Ten years as an Elected Officer of the club. They shall be obligated to pay dues of fifty dollars and are not exempt from assessments or any other fees. Life Members have the same rights and privileges as a Regular Member.</w:t>
      </w:r>
    </w:p>
    <w:p w14:paraId="6BBB8753" w14:textId="77777777" w:rsidR="00881117" w:rsidRPr="002B40FC" w:rsidRDefault="00881117"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14437A75" w14:textId="77777777" w:rsidR="00881117" w:rsidRPr="002B40FC" w:rsidRDefault="00881117" w:rsidP="008F432C">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u w:val="single"/>
        </w:rPr>
        <w:t>.</w:t>
      </w:r>
      <w:r w:rsidRPr="002B40FC">
        <w:rPr>
          <w:rFonts w:ascii="Gadugi" w:hAnsi="Gadugi"/>
        </w:rPr>
        <w:t xml:space="preserve">  Social membership</w:t>
      </w:r>
      <w:r w:rsidRPr="002B40FC">
        <w:rPr>
          <w:rFonts w:ascii="Gadugi" w:hAnsi="Gadugi"/>
        </w:rPr>
        <w:fldChar w:fldCharType="begin"/>
      </w:r>
      <w:r w:rsidRPr="002B40FC">
        <w:rPr>
          <w:rFonts w:ascii="Gadugi" w:hAnsi="Gadugi"/>
        </w:rPr>
        <w:instrText xml:space="preserve"> XE "Membership:Social" </w:instrText>
      </w:r>
      <w:r w:rsidRPr="002B40FC">
        <w:rPr>
          <w:rFonts w:ascii="Gadugi" w:hAnsi="Gadugi"/>
        </w:rPr>
        <w:fldChar w:fldCharType="end"/>
      </w:r>
      <w:r w:rsidRPr="002B40FC">
        <w:rPr>
          <w:rFonts w:ascii="Gadugi" w:hAnsi="Gadugi"/>
        </w:rPr>
        <w:t xml:space="preserve"> entitles an individual to participate in all social activities of the Club and attend regular meetings, but will not have a voice at the regular meeti</w:t>
      </w:r>
      <w:r w:rsidR="004C4AAC" w:rsidRPr="002B40FC">
        <w:rPr>
          <w:rFonts w:ascii="Gadugi" w:hAnsi="Gadugi"/>
        </w:rPr>
        <w:t xml:space="preserve">ngs, accumulate Club seniority </w:t>
      </w:r>
      <w:r w:rsidRPr="002B40FC">
        <w:rPr>
          <w:rFonts w:ascii="Gadugi" w:hAnsi="Gadugi"/>
        </w:rPr>
        <w:t xml:space="preserve">or have voting privileges. Social members may participate in work parties that benefit the Club, but are not entitled to any compensation for this service. They are obligated to pay any fee that may be approved by the regular membership that is a fund-raiser, which </w:t>
      </w:r>
      <w:r w:rsidR="009A362C" w:rsidRPr="002B40FC">
        <w:rPr>
          <w:rFonts w:ascii="Gadugi" w:hAnsi="Gadugi"/>
        </w:rPr>
        <w:t xml:space="preserve">will socially benefit the Club. </w:t>
      </w:r>
      <w:r w:rsidRPr="002B40FC">
        <w:rPr>
          <w:rFonts w:ascii="Gadugi" w:hAnsi="Gadugi"/>
        </w:rPr>
        <w:t>Social members may become Regular members after having been a social member in good standing for a period of one year, payment of all fees, and after being voted on as a Regular member by the body. Seniority shall accumulate from the day of voting.</w:t>
      </w:r>
    </w:p>
    <w:p w14:paraId="447B92DA" w14:textId="77777777" w:rsidR="002B40FC" w:rsidRDefault="002B40FC" w:rsidP="00DB540D">
      <w:pPr>
        <w:widowControl/>
        <w:tabs>
          <w:tab w:val="left" w:pos="2160"/>
          <w:tab w:val="left" w:pos="4320"/>
          <w:tab w:val="left" w:pos="4680"/>
          <w:tab w:val="left" w:pos="5400"/>
          <w:tab w:val="right" w:leader="dot" w:pos="8280"/>
        </w:tabs>
        <w:jc w:val="both"/>
        <w:rPr>
          <w:rFonts w:ascii="Gadugi" w:hAnsi="Gadugi"/>
        </w:rPr>
      </w:pPr>
    </w:p>
    <w:p w14:paraId="26B59882" w14:textId="7702E0EB" w:rsidR="00DB540D" w:rsidRPr="002B40FC" w:rsidRDefault="00DB540D" w:rsidP="00DB540D">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6.</w:t>
      </w:r>
      <w:r w:rsidRPr="002B40FC">
        <w:rPr>
          <w:rFonts w:ascii="Gadugi" w:hAnsi="Gadugi"/>
        </w:rPr>
        <w:t xml:space="preserve">  </w:t>
      </w:r>
    </w:p>
    <w:p w14:paraId="1FA88487" w14:textId="77777777" w:rsidR="009A362C" w:rsidRPr="002B40FC" w:rsidRDefault="00881117" w:rsidP="008F432C">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a) Honorary memberships</w:t>
      </w:r>
      <w:r w:rsidRPr="002B40FC">
        <w:rPr>
          <w:rFonts w:ascii="Gadugi" w:hAnsi="Gadugi"/>
        </w:rPr>
        <w:fldChar w:fldCharType="begin"/>
      </w:r>
      <w:r w:rsidRPr="002B40FC">
        <w:rPr>
          <w:rFonts w:ascii="Gadugi" w:hAnsi="Gadugi"/>
        </w:rPr>
        <w:instrText xml:space="preserve"> XE "Memberships:Honorary" </w:instrText>
      </w:r>
      <w:r w:rsidRPr="002B40FC">
        <w:rPr>
          <w:rFonts w:ascii="Gadugi" w:hAnsi="Gadugi"/>
        </w:rPr>
        <w:fldChar w:fldCharType="end"/>
      </w:r>
      <w:r w:rsidRPr="002B40FC">
        <w:rPr>
          <w:rFonts w:ascii="Gadugi" w:hAnsi="Gadugi"/>
        </w:rPr>
        <w:t xml:space="preserve"> are awarded for notable service to the Club with the approval of the membership by a majority vote of the members present at any regular meeting. </w:t>
      </w:r>
    </w:p>
    <w:p w14:paraId="1EF0E598" w14:textId="77777777" w:rsidR="00881117" w:rsidRPr="002B40FC" w:rsidRDefault="00881117" w:rsidP="008F432C">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This membership entitles the bearer the same rights and privileges as a Social member, except Regular membership, but relieves the individual of any financial obligations. This membership is good for a period of one (1) year from the date of the acceptance.</w:t>
      </w:r>
    </w:p>
    <w:p w14:paraId="1AA4B4B0" w14:textId="77777777" w:rsidR="00881117" w:rsidRPr="002B40FC" w:rsidRDefault="00881117"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3BB48DD1" w14:textId="77777777" w:rsidR="00881117" w:rsidRPr="002B40FC" w:rsidRDefault="00881117" w:rsidP="008F432C">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 xml:space="preserve">b) Honorary memberships shall be awarded to the spouse of a Regular member who passed away during the </w:t>
      </w:r>
      <w:r w:rsidR="005F16CF" w:rsidRPr="002B40FC">
        <w:rPr>
          <w:rFonts w:ascii="Gadugi" w:hAnsi="Gadugi"/>
        </w:rPr>
        <w:t>preceding</w:t>
      </w:r>
      <w:r w:rsidRPr="002B40FC">
        <w:rPr>
          <w:rFonts w:ascii="Gadugi" w:hAnsi="Gadugi"/>
        </w:rPr>
        <w:t xml:space="preserve"> year. This Honorary membership shall be extended yearly if said surviving spouse requests the extension in writing to the Executive Board. This Honorary membership does not apply if the surviving spouse elects to assume the membership and seniority as permitted under Article 3 Section 11.</w:t>
      </w:r>
    </w:p>
    <w:p w14:paraId="18B16884" w14:textId="77777777" w:rsidR="008F432C" w:rsidRPr="002B40FC" w:rsidRDefault="008F432C"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69033E68" w14:textId="77777777" w:rsidR="008F432C" w:rsidRPr="002B40FC" w:rsidRDefault="008F432C" w:rsidP="008F432C">
      <w:pPr>
        <w:widowControl/>
        <w:tabs>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 xml:space="preserve">Section 7  </w:t>
      </w:r>
    </w:p>
    <w:p w14:paraId="3C7E0D4C" w14:textId="77777777" w:rsidR="008F432C" w:rsidRPr="002B40FC" w:rsidRDefault="008F432C" w:rsidP="008F432C">
      <w:pPr>
        <w:widowControl/>
        <w:tabs>
          <w:tab w:val="left" w:pos="2160"/>
          <w:tab w:val="left" w:pos="4320"/>
          <w:tab w:val="left" w:pos="4680"/>
          <w:tab w:val="left" w:pos="5400"/>
          <w:tab w:val="right" w:leader="dot" w:pos="8280"/>
        </w:tabs>
        <w:jc w:val="both"/>
        <w:rPr>
          <w:rFonts w:ascii="Gadugi" w:hAnsi="Gadugi"/>
          <w:bCs/>
          <w:szCs w:val="24"/>
        </w:rPr>
      </w:pPr>
      <w:r w:rsidRPr="002B40FC">
        <w:rPr>
          <w:rFonts w:ascii="Gadugi" w:hAnsi="Gadugi"/>
          <w:bCs/>
          <w:szCs w:val="24"/>
        </w:rPr>
        <w:t>a) Any adult, at least twenty-one (21) years of age, shall be eligible to make application for probationary regular membership or social membership. Such application shall be on forms provided. Applicant must be proposed for membership by a Regular member and co-sponsored by two other Regular members. The proposing member of an applicant shall have been acquainted with the applicant for a period of at least one (1) year prior to application for a membership. A check payable to Harbor View Yacht Club, in a sum equal to the initiation fee and one-year’s dues (NOTE: after July 1</w:t>
      </w:r>
      <w:r w:rsidRPr="002B40FC">
        <w:rPr>
          <w:rFonts w:ascii="Gadugi" w:hAnsi="Gadugi"/>
          <w:bCs/>
          <w:szCs w:val="24"/>
          <w:vertAlign w:val="superscript"/>
        </w:rPr>
        <w:t>st</w:t>
      </w:r>
      <w:r w:rsidRPr="002B40FC">
        <w:rPr>
          <w:rFonts w:ascii="Gadugi" w:hAnsi="Gadugi"/>
          <w:bCs/>
          <w:szCs w:val="24"/>
        </w:rPr>
        <w:t>, the dues are reduced by $80.00) shall be forwarded with the application to the Vice-Commodore for processing at the time of applicant’s interview. Applicants must be interviewed and be presented to the Executive Board before being presented to the body for final membership voting.  All members joining in the same month will have the same seniority date but membership seniority is in alphabetical order by the member’s last name.</w:t>
      </w:r>
    </w:p>
    <w:p w14:paraId="4AD0FD91" w14:textId="77777777" w:rsidR="009A362C" w:rsidRPr="002B40FC" w:rsidRDefault="009A362C" w:rsidP="009A362C">
      <w:pPr>
        <w:widowControl/>
        <w:tabs>
          <w:tab w:val="left" w:pos="2160"/>
          <w:tab w:val="left" w:pos="4320"/>
          <w:tab w:val="left" w:pos="4680"/>
          <w:tab w:val="left" w:pos="5400"/>
          <w:tab w:val="right" w:leader="dot" w:pos="8280"/>
        </w:tabs>
        <w:spacing w:line="120" w:lineRule="auto"/>
        <w:jc w:val="both"/>
        <w:rPr>
          <w:rFonts w:ascii="Gadugi" w:hAnsi="Gadugi"/>
          <w:szCs w:val="24"/>
        </w:rPr>
      </w:pPr>
    </w:p>
    <w:p w14:paraId="4E9C7F2A"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b) Regular members who sponsor an applicant for membership shall address the membership at a regular meeting with a quorum present as to why the applicant should be accepted for membership.  Should a meeting fail to take place in the specified month the members to be voted on would retain the membership seniority for the date the meeting would have been held.</w:t>
      </w:r>
    </w:p>
    <w:p w14:paraId="64C73FC7" w14:textId="77777777" w:rsidR="002E7E02" w:rsidRPr="002B40FC" w:rsidRDefault="002E7E02"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4AE6A71C" w14:textId="5D83C0F8"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c) The members present at this regular meeting of 1</w:t>
      </w:r>
      <w:r w:rsidRPr="002B40FC">
        <w:rPr>
          <w:rFonts w:ascii="Gadugi" w:hAnsi="Gadugi"/>
          <w:szCs w:val="24"/>
          <w:vertAlign w:val="superscript"/>
        </w:rPr>
        <w:t>st</w:t>
      </w:r>
      <w:r w:rsidRPr="002B40FC">
        <w:rPr>
          <w:rFonts w:ascii="Gadugi" w:hAnsi="Gadugi"/>
          <w:szCs w:val="24"/>
        </w:rPr>
        <w:t xml:space="preserve"> presentation by the board as an applicant may vote on an applicant by secret vote. Three (3) dissenting votes shall deem the applicant ineligible for membership.</w:t>
      </w:r>
    </w:p>
    <w:p w14:paraId="0DA5B3A4" w14:textId="77777777" w:rsidR="002E7E02" w:rsidRPr="002B40FC" w:rsidRDefault="002E7E02"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28E96595"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d) Membership applications shall be valid for a period not to exceed sixty (60) calendar days.</w:t>
      </w:r>
    </w:p>
    <w:p w14:paraId="1CEAD827" w14:textId="77777777" w:rsidR="002E7E02" w:rsidRPr="002B40FC" w:rsidRDefault="002E7E02"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78730D88" w14:textId="77777777" w:rsidR="002E7E02" w:rsidRPr="002B40FC" w:rsidRDefault="002E7E02" w:rsidP="009E2A31">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e) After one year the Board will decide the membership for a probationary member.  If at the end of the probationary period the new member has not had</w:t>
      </w:r>
      <w:r w:rsidR="009E2A31" w:rsidRPr="002B40FC">
        <w:rPr>
          <w:rFonts w:ascii="Gadugi" w:hAnsi="Gadugi"/>
          <w:szCs w:val="24"/>
        </w:rPr>
        <w:t xml:space="preserve"> a problem or conflict with any </w:t>
      </w:r>
      <w:r w:rsidRPr="002B40FC">
        <w:rPr>
          <w:rFonts w:ascii="Gadugi" w:hAnsi="Gadugi"/>
          <w:szCs w:val="24"/>
        </w:rPr>
        <w:t>other member nor has been brought before the Board for any reason the board can approve their membership.</w:t>
      </w:r>
      <w:r w:rsidR="009E2A31" w:rsidRPr="002B40FC">
        <w:rPr>
          <w:rFonts w:ascii="Gadugi" w:hAnsi="Gadugi"/>
          <w:szCs w:val="24"/>
        </w:rPr>
        <w:t xml:space="preserve"> </w:t>
      </w:r>
      <w:r w:rsidRPr="002B40FC">
        <w:rPr>
          <w:rFonts w:ascii="Gadugi" w:hAnsi="Gadugi"/>
          <w:szCs w:val="24"/>
        </w:rPr>
        <w:t>Should the board reject the membership of a probationary member an explanation of their action shall be given to the membership at the next regular</w:t>
      </w:r>
      <w:r w:rsidR="009A362C" w:rsidRPr="002B40FC">
        <w:rPr>
          <w:rFonts w:ascii="Gadugi" w:hAnsi="Gadugi"/>
          <w:szCs w:val="24"/>
        </w:rPr>
        <w:t xml:space="preserve"> meeting with a quorum present. </w:t>
      </w:r>
      <w:r w:rsidRPr="002B40FC">
        <w:rPr>
          <w:rFonts w:ascii="Gadugi" w:hAnsi="Gadugi"/>
          <w:szCs w:val="24"/>
        </w:rPr>
        <w:t>If the body does not agree with the decision of the board a majority vote by the body will be required to override the Board decision.</w:t>
      </w:r>
    </w:p>
    <w:p w14:paraId="70DB118A" w14:textId="77777777" w:rsidR="002E7E02" w:rsidRPr="002B40FC" w:rsidRDefault="002E7E02"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1F3CD425"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Voting, holding office, serving, as a delegate, and membership of a committee are exclusive privileges of Regular members. All other members are excluded from this privilege.</w:t>
      </w:r>
    </w:p>
    <w:p w14:paraId="7BA35067" w14:textId="77777777" w:rsidR="002E7E02" w:rsidRPr="002B40FC" w:rsidRDefault="002E7E02"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43506BC4"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9.</w:t>
      </w:r>
      <w:r w:rsidRPr="002B40FC">
        <w:rPr>
          <w:rFonts w:ascii="Gadugi" w:hAnsi="Gadugi"/>
        </w:rPr>
        <w:t xml:space="preserve">  A member must be present to vote except as follows:  absentee ballots for members who cannot be present may be obtained by submitting a request in writing stating the reasons for the ballot and the location the ballot is to be mailed to, at least 14 days before the election.</w:t>
      </w:r>
    </w:p>
    <w:p w14:paraId="7F430ADA" w14:textId="77777777" w:rsidR="002E7E02" w:rsidRPr="002B40FC" w:rsidRDefault="002E7E02" w:rsidP="009A362C">
      <w:pPr>
        <w:widowControl/>
        <w:tabs>
          <w:tab w:val="left" w:pos="2160"/>
          <w:tab w:val="left" w:pos="4320"/>
          <w:tab w:val="left" w:pos="4680"/>
          <w:tab w:val="left" w:pos="5400"/>
          <w:tab w:val="right" w:leader="dot" w:pos="8280"/>
        </w:tabs>
        <w:spacing w:line="120" w:lineRule="auto"/>
        <w:jc w:val="both"/>
        <w:rPr>
          <w:rFonts w:ascii="Gadugi" w:hAnsi="Gadugi"/>
        </w:rPr>
      </w:pPr>
    </w:p>
    <w:p w14:paraId="4A04466E"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10.</w:t>
      </w:r>
      <w:r w:rsidRPr="002B40FC">
        <w:rPr>
          <w:rFonts w:ascii="Gadugi" w:hAnsi="Gadugi"/>
        </w:rPr>
        <w:t xml:space="preserve">  Any reference(s) to gender in these Bylaws shall refer to either gender.</w:t>
      </w:r>
    </w:p>
    <w:p w14:paraId="210EBFE8"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p>
    <w:p w14:paraId="4DE4E7DE"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11.</w:t>
      </w:r>
      <w:r w:rsidRPr="002B40FC">
        <w:rPr>
          <w:rFonts w:ascii="Gadugi" w:hAnsi="Gadugi"/>
        </w:rPr>
        <w:t>  In the event of the death</w:t>
      </w:r>
      <w:r w:rsidRPr="002B40FC">
        <w:rPr>
          <w:rFonts w:ascii="Gadugi" w:hAnsi="Gadugi"/>
        </w:rPr>
        <w:fldChar w:fldCharType="begin"/>
      </w:r>
      <w:r w:rsidRPr="002B40FC">
        <w:rPr>
          <w:rFonts w:ascii="Gadugi" w:hAnsi="Gadugi"/>
        </w:rPr>
        <w:instrText xml:space="preserve"> XE "Membership:Surviving Spouce" </w:instrText>
      </w:r>
      <w:r w:rsidRPr="002B40FC">
        <w:rPr>
          <w:rFonts w:ascii="Gadugi" w:hAnsi="Gadugi"/>
        </w:rPr>
        <w:fldChar w:fldCharType="end"/>
      </w:r>
      <w:r w:rsidRPr="002B40FC">
        <w:rPr>
          <w:rFonts w:ascii="Gadugi" w:hAnsi="Gadugi"/>
        </w:rPr>
        <w:t xml:space="preserve"> of a Regular member, the surviving spouse shall have the option, within sixty (60) days of death, after notifying the Recording Secretary and payment of any dues, fees, or other charges properly chargeable to them, to assume the membership and seniority of the deceased spouse. The surviving spouse who elects to become a Regular member shall have all the responsibilities of a Regular member required under these Bylaws.  The surviving spouse cannot pass on their membership or seniority to anyone.</w:t>
      </w:r>
    </w:p>
    <w:p w14:paraId="61A01F84" w14:textId="77777777" w:rsidR="002E7E02" w:rsidRPr="002B40FC" w:rsidRDefault="002E7E02" w:rsidP="002E7E02">
      <w:pPr>
        <w:widowControl/>
        <w:tabs>
          <w:tab w:val="left" w:pos="2160"/>
          <w:tab w:val="left" w:pos="4320"/>
          <w:tab w:val="left" w:pos="4680"/>
          <w:tab w:val="left" w:pos="5400"/>
          <w:tab w:val="right" w:leader="dot" w:pos="8280"/>
        </w:tabs>
        <w:jc w:val="both"/>
        <w:rPr>
          <w:rFonts w:ascii="Gadugi" w:hAnsi="Gadugi"/>
        </w:rPr>
      </w:pPr>
    </w:p>
    <w:p w14:paraId="56E5EC0F" w14:textId="6A32BA74" w:rsidR="002E7E02" w:rsidRDefault="002E7E02" w:rsidP="009A362C">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12.</w:t>
      </w:r>
      <w:r w:rsidRPr="002B40FC">
        <w:rPr>
          <w:rFonts w:ascii="Gadugi" w:hAnsi="Gadugi"/>
        </w:rPr>
        <w:t xml:space="preserve">  If a Member in good standing is inducted into the United States Army, Navy, air Force, Marine, Coast Guard or other similar recognized service, for active duty for national defense or war purposes, then by such induction he shall be entitled to continuation of his membership in the Club in good standing, until the termination of his period of such duty, without his further payment of dues, fees and assessments for such period.</w:t>
      </w:r>
      <w:bookmarkStart w:id="2" w:name="_Toc289875972"/>
    </w:p>
    <w:p w14:paraId="3727F398" w14:textId="7B4CB5C9" w:rsidR="009633AB" w:rsidRDefault="009633AB" w:rsidP="009A362C">
      <w:pPr>
        <w:widowControl/>
        <w:tabs>
          <w:tab w:val="left" w:pos="2160"/>
          <w:tab w:val="left" w:pos="4320"/>
          <w:tab w:val="left" w:pos="4680"/>
          <w:tab w:val="left" w:pos="5400"/>
          <w:tab w:val="right" w:leader="dot" w:pos="8280"/>
        </w:tabs>
        <w:jc w:val="both"/>
        <w:rPr>
          <w:rFonts w:ascii="Gadugi" w:hAnsi="Gadugi"/>
        </w:rPr>
      </w:pPr>
    </w:p>
    <w:p w14:paraId="48E6E6E4" w14:textId="0EF93A04" w:rsidR="009633AB" w:rsidRPr="002B40FC" w:rsidRDefault="009633AB" w:rsidP="009A362C">
      <w:pPr>
        <w:widowControl/>
        <w:tabs>
          <w:tab w:val="left" w:pos="2160"/>
          <w:tab w:val="left" w:pos="4320"/>
          <w:tab w:val="left" w:pos="4680"/>
          <w:tab w:val="left" w:pos="5400"/>
          <w:tab w:val="right" w:leader="dot" w:pos="8280"/>
        </w:tabs>
        <w:jc w:val="both"/>
        <w:rPr>
          <w:rFonts w:ascii="Gadugi" w:hAnsi="Gadugi"/>
        </w:rPr>
      </w:pPr>
      <w:r w:rsidRPr="009633AB">
        <w:rPr>
          <w:rFonts w:ascii="Gadugi" w:hAnsi="Gadugi"/>
          <w:b/>
          <w:bCs/>
          <w:u w:val="single"/>
        </w:rPr>
        <w:t>Section 13.</w:t>
      </w:r>
      <w:r>
        <w:rPr>
          <w:rFonts w:ascii="Gadugi" w:hAnsi="Gadugi"/>
        </w:rPr>
        <w:t xml:space="preserve">  A house rule made by the board must be voted on by the body at the next regular meeting to become a rule. If voted down by the body the rule will be resented and not made.</w:t>
      </w:r>
    </w:p>
    <w:p w14:paraId="4D9DE4DF" w14:textId="77777777" w:rsidR="005D16C7" w:rsidRPr="002B40FC" w:rsidRDefault="005D16C7" w:rsidP="002E7E02">
      <w:pPr>
        <w:pStyle w:val="Heading1"/>
        <w:numPr>
          <w:ilvl w:val="0"/>
          <w:numId w:val="0"/>
        </w:numPr>
        <w:rPr>
          <w:rFonts w:ascii="Gadugi" w:hAnsi="Gadugi"/>
        </w:rPr>
      </w:pPr>
      <w:r w:rsidRPr="002B40FC">
        <w:rPr>
          <w:rFonts w:ascii="Gadugi" w:hAnsi="Gadugi"/>
        </w:rPr>
        <w:t>ARTICLE 4   MEETINGS</w:t>
      </w:r>
      <w:bookmarkEnd w:id="2"/>
    </w:p>
    <w:p w14:paraId="3D622EA8" w14:textId="77777777" w:rsidR="005147C2"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t>
      </w:r>
    </w:p>
    <w:p w14:paraId="7AA4AF3B" w14:textId="24595F2B" w:rsidR="005D16C7" w:rsidRPr="002B40FC" w:rsidRDefault="001A525B" w:rsidP="001A525B">
      <w:pPr>
        <w:widowControl/>
        <w:tabs>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 xml:space="preserve">a) </w:t>
      </w:r>
      <w:r w:rsidR="005D16C7" w:rsidRPr="002B40FC">
        <w:rPr>
          <w:rFonts w:ascii="Gadugi" w:hAnsi="Gadugi"/>
          <w:szCs w:val="24"/>
        </w:rPr>
        <w:t>The regular meetings</w:t>
      </w:r>
      <w:r w:rsidR="005D16C7" w:rsidRPr="002B40FC">
        <w:rPr>
          <w:rFonts w:ascii="Gadugi" w:hAnsi="Gadugi"/>
        </w:rPr>
        <w:fldChar w:fldCharType="begin"/>
      </w:r>
      <w:r w:rsidR="005D16C7" w:rsidRPr="002B40FC">
        <w:rPr>
          <w:rFonts w:ascii="Gadugi" w:hAnsi="Gadugi"/>
        </w:rPr>
        <w:instrText xml:space="preserve"> XE "Meetings:Regular" </w:instrText>
      </w:r>
      <w:r w:rsidR="005D16C7" w:rsidRPr="002B40FC">
        <w:rPr>
          <w:rFonts w:ascii="Gadugi" w:hAnsi="Gadugi"/>
          <w:szCs w:val="24"/>
        </w:rPr>
        <w:fldChar w:fldCharType="end"/>
      </w:r>
      <w:r w:rsidR="005D16C7" w:rsidRPr="002B40FC">
        <w:rPr>
          <w:rFonts w:ascii="Gadugi" w:hAnsi="Gadugi"/>
          <w:szCs w:val="24"/>
        </w:rPr>
        <w:t xml:space="preserve"> of the Club shall be held on the first </w:t>
      </w:r>
      <w:r w:rsidR="006A5CBC">
        <w:rPr>
          <w:rFonts w:ascii="Gadugi" w:hAnsi="Gadugi"/>
          <w:szCs w:val="24"/>
        </w:rPr>
        <w:t>Tuesday</w:t>
      </w:r>
      <w:r w:rsidR="005D16C7" w:rsidRPr="002B40FC">
        <w:rPr>
          <w:rFonts w:ascii="Gadugi" w:hAnsi="Gadugi"/>
          <w:szCs w:val="24"/>
        </w:rPr>
        <w:t xml:space="preserve"> of each month. In the event this day is a legal holiday or the evening </w:t>
      </w:r>
      <w:r w:rsidR="005147C2" w:rsidRPr="002B40FC">
        <w:rPr>
          <w:rFonts w:ascii="Gadugi" w:hAnsi="Gadugi"/>
          <w:szCs w:val="24"/>
        </w:rPr>
        <w:t>prior to</w:t>
      </w:r>
      <w:r w:rsidR="005D16C7" w:rsidRPr="002B40FC">
        <w:rPr>
          <w:rFonts w:ascii="Gadugi" w:hAnsi="Gadugi"/>
          <w:szCs w:val="24"/>
        </w:rPr>
        <w:t xml:space="preserve"> a holiday, the meeting will automatically </w:t>
      </w:r>
      <w:r w:rsidR="000D1159" w:rsidRPr="002B40FC">
        <w:rPr>
          <w:rFonts w:ascii="Gadugi" w:hAnsi="Gadugi"/>
          <w:szCs w:val="24"/>
        </w:rPr>
        <w:t xml:space="preserve">be moved to the following </w:t>
      </w:r>
      <w:r w:rsidR="006A5CBC">
        <w:rPr>
          <w:rFonts w:ascii="Gadugi" w:hAnsi="Gadugi"/>
          <w:szCs w:val="24"/>
        </w:rPr>
        <w:t>Tuesday</w:t>
      </w:r>
      <w:r w:rsidR="000D1159" w:rsidRPr="002B40FC">
        <w:rPr>
          <w:rFonts w:ascii="Gadugi" w:hAnsi="Gadugi"/>
          <w:szCs w:val="24"/>
        </w:rPr>
        <w:t>.</w:t>
      </w:r>
    </w:p>
    <w:p w14:paraId="1AE36039"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1FEF32DE" w14:textId="77777777" w:rsidR="005147C2" w:rsidRPr="002B40FC" w:rsidRDefault="005147C2">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b) In the event that moving the meeting date as prescribed in paragraph a) of Article 4 Section 1 also causes a conflict as described in said paragraph a new meeting date shall be set forth by the Executive Board and all members shall be notified in advance of this date.</w:t>
      </w:r>
    </w:p>
    <w:p w14:paraId="367F1F0E" w14:textId="77777777" w:rsidR="005147C2" w:rsidRPr="002B40FC" w:rsidRDefault="005147C2">
      <w:pPr>
        <w:widowControl/>
        <w:tabs>
          <w:tab w:val="left" w:pos="2160"/>
          <w:tab w:val="left" w:pos="4320"/>
          <w:tab w:val="left" w:pos="4680"/>
          <w:tab w:val="left" w:pos="5400"/>
          <w:tab w:val="right" w:leader="dot" w:pos="8280"/>
        </w:tabs>
        <w:jc w:val="both"/>
        <w:rPr>
          <w:rFonts w:ascii="Gadugi" w:hAnsi="Gadugi"/>
        </w:rPr>
      </w:pPr>
    </w:p>
    <w:p w14:paraId="45D71C99"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A special meeting </w:t>
      </w:r>
      <w:r w:rsidRPr="002B40FC">
        <w:rPr>
          <w:rFonts w:ascii="Gadugi" w:hAnsi="Gadugi"/>
        </w:rPr>
        <w:fldChar w:fldCharType="begin"/>
      </w:r>
      <w:r w:rsidRPr="002B40FC">
        <w:rPr>
          <w:rFonts w:ascii="Gadugi" w:hAnsi="Gadugi"/>
        </w:rPr>
        <w:instrText xml:space="preserve"> XE "Meetings:Special" </w:instrText>
      </w:r>
      <w:r w:rsidRPr="002B40FC">
        <w:rPr>
          <w:rFonts w:ascii="Gadugi" w:hAnsi="Gadugi"/>
        </w:rPr>
        <w:fldChar w:fldCharType="end"/>
      </w:r>
      <w:r w:rsidRPr="002B40FC">
        <w:rPr>
          <w:rFonts w:ascii="Gadugi" w:hAnsi="Gadugi"/>
        </w:rPr>
        <w:t>may be called only at the request of 10% of the regular membership or a majority of the board members. In the event a special meeting is called, all members eligible to vote shall be notified by a special notice in the NAVIGATOR or by special letter, stating the purpose, time, and place of the special meeting.</w:t>
      </w:r>
    </w:p>
    <w:p w14:paraId="6871027B" w14:textId="77777777" w:rsidR="005D16C7" w:rsidRPr="002B40FC" w:rsidRDefault="001A525B">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 xml:space="preserve"> </w:t>
      </w:r>
    </w:p>
    <w:p w14:paraId="2C1F072E" w14:textId="77777777" w:rsidR="002B40FC" w:rsidRDefault="002B40FC">
      <w:pPr>
        <w:widowControl/>
        <w:tabs>
          <w:tab w:val="left" w:pos="2160"/>
          <w:tab w:val="left" w:pos="4320"/>
          <w:tab w:val="left" w:pos="4680"/>
          <w:tab w:val="left" w:pos="5400"/>
          <w:tab w:val="right" w:leader="dot" w:pos="8280"/>
        </w:tabs>
        <w:jc w:val="both"/>
        <w:rPr>
          <w:rFonts w:ascii="Gadugi" w:hAnsi="Gadugi"/>
          <w:b/>
          <w:u w:val="single"/>
        </w:rPr>
      </w:pPr>
    </w:p>
    <w:p w14:paraId="52790DE9" w14:textId="53BD9C39" w:rsidR="005D16C7" w:rsidRPr="002B40FC" w:rsidRDefault="005D16C7">
      <w:pPr>
        <w:widowControl/>
        <w:tabs>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lastRenderedPageBreak/>
        <w:t>Section 3.</w:t>
      </w:r>
    </w:p>
    <w:p w14:paraId="09178CB3"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a) A quorum of Regular members shall be required to conduct a regular or special meeting. Fifteen-percent (15%) of the regular membership of the Club shall constitute a quorum.</w:t>
      </w:r>
    </w:p>
    <w:p w14:paraId="677D5577"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4E44970A"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DB540D" w:rsidRPr="002B40FC">
        <w:rPr>
          <w:rFonts w:ascii="Gadugi" w:hAnsi="Gadugi"/>
        </w:rPr>
        <w:t xml:space="preserve"> </w:t>
      </w:r>
      <w:r w:rsidRPr="002B40FC">
        <w:rPr>
          <w:rFonts w:ascii="Gadugi" w:hAnsi="Gadugi"/>
        </w:rPr>
        <w:t>The sergeant-at-arms shall ensure that any person voting and/or speaking at a meeting shall be able to present a valid Regular member’s membership card upon request. The officer conducting the meeting shall provide for members who have not yet been issued cards.</w:t>
      </w:r>
    </w:p>
    <w:p w14:paraId="3863282F"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4F096CD6" w14:textId="77777777" w:rsidR="00A22EA7" w:rsidRPr="002B40FC" w:rsidRDefault="005D16C7" w:rsidP="000F04CD">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Regular meetings shall begin at 7:30 p.m. and shall not be continued beyond a two-hour limit, unless a motion is approved to extend the meeting for special business.</w:t>
      </w:r>
      <w:bookmarkStart w:id="3" w:name="_Toc289875973"/>
    </w:p>
    <w:p w14:paraId="1B0D18FE" w14:textId="77777777" w:rsidR="005D16C7" w:rsidRPr="002B40FC" w:rsidRDefault="005D16C7" w:rsidP="000F04CD">
      <w:pPr>
        <w:pStyle w:val="Heading1"/>
        <w:rPr>
          <w:rFonts w:ascii="Gadugi" w:hAnsi="Gadugi"/>
        </w:rPr>
      </w:pPr>
      <w:r w:rsidRPr="002B40FC">
        <w:rPr>
          <w:rFonts w:ascii="Gadugi" w:hAnsi="Gadugi"/>
        </w:rPr>
        <w:t>ARTICLE 5   RULES OF ORDER</w:t>
      </w:r>
      <w:bookmarkEnd w:id="3"/>
    </w:p>
    <w:p w14:paraId="60848111"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The rules contained in the current edition of ROBERT’S RULES OF ORDER NEWLY REVISED shall govern the Club in all cases to which they are applicable and in which they are not inconsistent with these Bylaws and any special rules of order the Club may adopt.</w:t>
      </w:r>
    </w:p>
    <w:p w14:paraId="56585D3D"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16FDD4DD"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w:t>
      </w:r>
    </w:p>
    <w:p w14:paraId="22DBE4C0" w14:textId="77777777" w:rsidR="00DB4607" w:rsidRPr="002B40FC" w:rsidRDefault="005D16C7">
      <w:pPr>
        <w:widowControl/>
        <w:tabs>
          <w:tab w:val="left" w:pos="2160"/>
          <w:tab w:val="left" w:pos="4320"/>
          <w:tab w:val="left" w:pos="4680"/>
          <w:tab w:val="left" w:pos="5400"/>
          <w:tab w:val="right" w:leader="dot" w:pos="8280"/>
        </w:tabs>
        <w:jc w:val="both"/>
        <w:rPr>
          <w:rFonts w:ascii="Gadugi" w:hAnsi="Gadugi"/>
          <w:b/>
        </w:rPr>
      </w:pPr>
      <w:r w:rsidRPr="002B40FC">
        <w:rPr>
          <w:rFonts w:ascii="Gadugi" w:hAnsi="Gadugi"/>
        </w:rPr>
        <w:t>a) The Bylaws</w:t>
      </w:r>
      <w:r w:rsidRPr="002B40FC">
        <w:rPr>
          <w:rFonts w:ascii="Gadugi" w:hAnsi="Gadugi"/>
        </w:rPr>
        <w:fldChar w:fldCharType="begin"/>
      </w:r>
      <w:r w:rsidRPr="002B40FC">
        <w:rPr>
          <w:rFonts w:ascii="Gadugi" w:hAnsi="Gadugi"/>
        </w:rPr>
        <w:instrText xml:space="preserve"> XE "Bylaws" </w:instrText>
      </w:r>
      <w:r w:rsidRPr="002B40FC">
        <w:rPr>
          <w:rFonts w:ascii="Gadugi" w:hAnsi="Gadugi"/>
        </w:rPr>
        <w:fldChar w:fldCharType="end"/>
      </w:r>
      <w:r w:rsidRPr="002B40FC">
        <w:rPr>
          <w:rFonts w:ascii="Gadugi" w:hAnsi="Gadugi"/>
        </w:rPr>
        <w:t xml:space="preserve"> may be amended in whole or in part by submitting a signed copy of the proposed change(s) in writing to the chairman of the Bylaw Committee or his designated appointee’s </w:t>
      </w:r>
      <w:r w:rsidR="009F1520" w:rsidRPr="002B40FC">
        <w:rPr>
          <w:rFonts w:ascii="Gadugi" w:hAnsi="Gadugi"/>
        </w:rPr>
        <w:t xml:space="preserve">prior to </w:t>
      </w:r>
      <w:r w:rsidRPr="002B40FC">
        <w:rPr>
          <w:rFonts w:ascii="Gadugi" w:hAnsi="Gadugi"/>
        </w:rPr>
        <w:t>June 1</w:t>
      </w:r>
      <w:r w:rsidRPr="002B40FC">
        <w:rPr>
          <w:rFonts w:ascii="Gadugi" w:hAnsi="Gadugi"/>
          <w:vertAlign w:val="superscript"/>
        </w:rPr>
        <w:t>st</w:t>
      </w:r>
      <w:r w:rsidRPr="002B40FC">
        <w:rPr>
          <w:rFonts w:ascii="Gadugi" w:hAnsi="Gadugi"/>
        </w:rPr>
        <w:t>.</w:t>
      </w:r>
      <w:r w:rsidR="00094179" w:rsidRPr="002B40FC">
        <w:rPr>
          <w:rFonts w:ascii="Gadugi" w:hAnsi="Gadugi"/>
        </w:rPr>
        <w:t xml:space="preserve"> </w:t>
      </w:r>
      <w:r w:rsidR="00094179" w:rsidRPr="002B40FC">
        <w:rPr>
          <w:rFonts w:ascii="Gadugi" w:hAnsi="Gadugi"/>
          <w:bCs/>
          <w:i/>
        </w:rPr>
        <w:t>If during the review by the By-law Committee or the E</w:t>
      </w:r>
      <w:r w:rsidR="0020516A" w:rsidRPr="002B40FC">
        <w:rPr>
          <w:rFonts w:ascii="Gadugi" w:hAnsi="Gadugi"/>
          <w:bCs/>
          <w:i/>
        </w:rPr>
        <w:t>xecutive Board it is determined that clarifications are required in order to clarify the intent, then</w:t>
      </w:r>
      <w:r w:rsidR="00094179" w:rsidRPr="002B40FC">
        <w:rPr>
          <w:rFonts w:ascii="Gadugi" w:hAnsi="Gadugi"/>
          <w:bCs/>
          <w:i/>
        </w:rPr>
        <w:t xml:space="preserve"> language</w:t>
      </w:r>
      <w:r w:rsidR="0020516A" w:rsidRPr="002B40FC">
        <w:rPr>
          <w:rFonts w:ascii="Gadugi" w:hAnsi="Gadugi"/>
          <w:bCs/>
          <w:i/>
        </w:rPr>
        <w:t xml:space="preserve"> may be added to this proposal prior to the 1</w:t>
      </w:r>
      <w:r w:rsidR="0020516A" w:rsidRPr="002B40FC">
        <w:rPr>
          <w:rFonts w:ascii="Gadugi" w:hAnsi="Gadugi"/>
          <w:bCs/>
          <w:i/>
          <w:vertAlign w:val="superscript"/>
        </w:rPr>
        <w:t>st</w:t>
      </w:r>
      <w:r w:rsidR="0020516A" w:rsidRPr="002B40FC">
        <w:rPr>
          <w:rFonts w:ascii="Gadugi" w:hAnsi="Gadugi"/>
          <w:bCs/>
          <w:i/>
        </w:rPr>
        <w:t xml:space="preserve"> reading to the members if the originator agrees with the changes completely. These modifications must be to clarify only and not modify the intent</w:t>
      </w:r>
      <w:r w:rsidR="00094179" w:rsidRPr="002B40FC">
        <w:rPr>
          <w:rFonts w:ascii="Gadugi" w:hAnsi="Gadugi"/>
          <w:bCs/>
          <w:i/>
        </w:rPr>
        <w:t>.</w:t>
      </w:r>
      <w:r w:rsidR="0020516A" w:rsidRPr="002B40FC">
        <w:rPr>
          <w:rFonts w:ascii="Gadugi" w:hAnsi="Gadugi"/>
          <w:bCs/>
          <w:i/>
        </w:rPr>
        <w:t xml:space="preserve"> The Bylaw Committee may bring the originator to the Board meeting if they see a potential for this to occur.</w:t>
      </w:r>
    </w:p>
    <w:p w14:paraId="68E351A5" w14:textId="77777777" w:rsidR="00DB4607" w:rsidRPr="002B40FC" w:rsidRDefault="00DB4607">
      <w:pPr>
        <w:widowControl/>
        <w:tabs>
          <w:tab w:val="left" w:pos="2160"/>
          <w:tab w:val="left" w:pos="4320"/>
          <w:tab w:val="left" w:pos="4680"/>
          <w:tab w:val="left" w:pos="5400"/>
          <w:tab w:val="right" w:leader="dot" w:pos="8280"/>
        </w:tabs>
        <w:jc w:val="both"/>
        <w:rPr>
          <w:rFonts w:ascii="Gadugi" w:hAnsi="Gadugi"/>
          <w:b/>
        </w:rPr>
      </w:pPr>
    </w:p>
    <w:p w14:paraId="73C0141C"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1A525B" w:rsidRPr="002B40FC">
        <w:rPr>
          <w:rFonts w:ascii="Gadugi" w:hAnsi="Gadugi"/>
        </w:rPr>
        <w:t xml:space="preserve"> </w:t>
      </w:r>
      <w:r w:rsidRPr="002B40FC">
        <w:rPr>
          <w:rFonts w:ascii="Gadugi" w:hAnsi="Gadugi"/>
        </w:rPr>
        <w:t xml:space="preserve">The Executive Board will then vote by a majority of those present to recommend approval or rejection of said change and their reason for said recommendation </w:t>
      </w:r>
      <w:r w:rsidRPr="002B40FC">
        <w:rPr>
          <w:rFonts w:ascii="Gadugi" w:hAnsi="Gadugi"/>
          <w:b/>
        </w:rPr>
        <w:t xml:space="preserve"> </w:t>
      </w:r>
      <w:r w:rsidR="00D838E0" w:rsidRPr="002B40FC">
        <w:rPr>
          <w:rFonts w:ascii="Gadugi" w:hAnsi="Gadugi"/>
        </w:rPr>
        <w:t>(Last Tuesday in June</w:t>
      </w:r>
      <w:r w:rsidRPr="002B40FC">
        <w:rPr>
          <w:rFonts w:ascii="Gadugi" w:hAnsi="Gadugi"/>
        </w:rPr>
        <w:t>).</w:t>
      </w:r>
    </w:p>
    <w:p w14:paraId="2AD068F7"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185789B3" w14:textId="784E7FED"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c)</w:t>
      </w:r>
      <w:r w:rsidR="001A525B" w:rsidRPr="002B40FC">
        <w:rPr>
          <w:rFonts w:ascii="Gadugi" w:hAnsi="Gadugi"/>
        </w:rPr>
        <w:t xml:space="preserve"> </w:t>
      </w:r>
      <w:r w:rsidRPr="002B40FC">
        <w:rPr>
          <w:rFonts w:ascii="Gadugi" w:hAnsi="Gadugi"/>
        </w:rPr>
        <w:t>The proposed change may then be read at the next regular meeting and will be posted on the Club bulletin</w:t>
      </w:r>
      <w:r w:rsidR="00D838E0" w:rsidRPr="002B40FC">
        <w:rPr>
          <w:rFonts w:ascii="Gadugi" w:hAnsi="Gadugi"/>
        </w:rPr>
        <w:t xml:space="preserve"> board after this first reading</w:t>
      </w:r>
      <w:r w:rsidR="00D838E0" w:rsidRPr="002B40FC">
        <w:rPr>
          <w:rFonts w:ascii="Gadugi" w:hAnsi="Gadugi"/>
          <w:b/>
        </w:rPr>
        <w:t xml:space="preserve"> </w:t>
      </w:r>
      <w:r w:rsidR="00D838E0" w:rsidRPr="002B40FC">
        <w:rPr>
          <w:rFonts w:ascii="Gadugi" w:hAnsi="Gadugi"/>
        </w:rPr>
        <w:t xml:space="preserve">(First </w:t>
      </w:r>
      <w:r w:rsidR="00AF21A7">
        <w:rPr>
          <w:rFonts w:ascii="Gadugi" w:hAnsi="Gadugi"/>
        </w:rPr>
        <w:t>Tuesday</w:t>
      </w:r>
      <w:r w:rsidR="00D838E0" w:rsidRPr="002B40FC">
        <w:rPr>
          <w:rFonts w:ascii="Gadugi" w:hAnsi="Gadugi"/>
        </w:rPr>
        <w:t xml:space="preserve"> of July</w:t>
      </w:r>
      <w:r w:rsidRPr="002B40FC">
        <w:rPr>
          <w:rFonts w:ascii="Gadugi" w:hAnsi="Gadugi"/>
        </w:rPr>
        <w:t>).</w:t>
      </w:r>
    </w:p>
    <w:p w14:paraId="714A53D1"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4B7E772E"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d)</w:t>
      </w:r>
      <w:r w:rsidR="001A525B" w:rsidRPr="002B40FC">
        <w:rPr>
          <w:rFonts w:ascii="Gadugi" w:hAnsi="Gadugi"/>
        </w:rPr>
        <w:t xml:space="preserve"> </w:t>
      </w:r>
      <w:r w:rsidRPr="002B40FC">
        <w:rPr>
          <w:rFonts w:ascii="Gadugi" w:hAnsi="Gadugi"/>
        </w:rPr>
        <w:t xml:space="preserve">Voting on Bylaw changes will only take place at the </w:t>
      </w:r>
      <w:r w:rsidR="00D838E0" w:rsidRPr="002B40FC">
        <w:rPr>
          <w:rFonts w:ascii="Gadugi" w:hAnsi="Gadugi"/>
        </w:rPr>
        <w:t>August</w:t>
      </w:r>
      <w:r w:rsidRPr="002B40FC">
        <w:rPr>
          <w:rFonts w:ascii="Gadugi" w:hAnsi="Gadugi"/>
        </w:rPr>
        <w:t xml:space="preserve"> regular meeting unless there is no quorum, in which case it will vote at the next regular meeting with a quorum present.</w:t>
      </w:r>
    </w:p>
    <w:p w14:paraId="4DAEFC19"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4D0A237F"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rPr>
        <w:t>e)</w:t>
      </w:r>
      <w:r w:rsidR="001A525B" w:rsidRPr="002B40FC">
        <w:rPr>
          <w:rFonts w:ascii="Gadugi" w:hAnsi="Gadugi"/>
        </w:rPr>
        <w:t xml:space="preserve"> </w:t>
      </w:r>
      <w:r w:rsidRPr="002B40FC">
        <w:rPr>
          <w:rFonts w:ascii="Gadugi" w:hAnsi="Gadugi"/>
        </w:rPr>
        <w:t>Approval of two-thirds of those present and voting are required for passage.</w:t>
      </w:r>
    </w:p>
    <w:p w14:paraId="1900A5DE"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7647C3C9" w14:textId="77777777" w:rsidR="002B40FC" w:rsidRDefault="002B40FC">
      <w:pPr>
        <w:widowControl/>
        <w:tabs>
          <w:tab w:val="left" w:pos="2160"/>
          <w:tab w:val="left" w:pos="4320"/>
          <w:tab w:val="left" w:pos="4680"/>
          <w:tab w:val="left" w:pos="5400"/>
          <w:tab w:val="right" w:leader="dot" w:pos="8280"/>
        </w:tabs>
        <w:jc w:val="both"/>
        <w:rPr>
          <w:rFonts w:ascii="Gadugi" w:hAnsi="Gadugi"/>
          <w:b/>
          <w:u w:val="single"/>
        </w:rPr>
      </w:pPr>
    </w:p>
    <w:p w14:paraId="354FC9F9" w14:textId="77777777" w:rsidR="002B40FC" w:rsidRDefault="002B40FC">
      <w:pPr>
        <w:widowControl/>
        <w:tabs>
          <w:tab w:val="left" w:pos="2160"/>
          <w:tab w:val="left" w:pos="4320"/>
          <w:tab w:val="left" w:pos="4680"/>
          <w:tab w:val="left" w:pos="5400"/>
          <w:tab w:val="right" w:leader="dot" w:pos="8280"/>
        </w:tabs>
        <w:jc w:val="both"/>
        <w:rPr>
          <w:rFonts w:ascii="Gadugi" w:hAnsi="Gadugi"/>
          <w:b/>
          <w:u w:val="single"/>
        </w:rPr>
      </w:pPr>
    </w:p>
    <w:p w14:paraId="28F06446" w14:textId="77777777" w:rsidR="002B40FC" w:rsidRDefault="002B40FC">
      <w:pPr>
        <w:widowControl/>
        <w:tabs>
          <w:tab w:val="left" w:pos="2160"/>
          <w:tab w:val="left" w:pos="4320"/>
          <w:tab w:val="left" w:pos="4680"/>
          <w:tab w:val="left" w:pos="5400"/>
          <w:tab w:val="right" w:leader="dot" w:pos="8280"/>
        </w:tabs>
        <w:jc w:val="both"/>
        <w:rPr>
          <w:rFonts w:ascii="Gadugi" w:hAnsi="Gadugi"/>
          <w:b/>
          <w:u w:val="single"/>
        </w:rPr>
      </w:pPr>
    </w:p>
    <w:p w14:paraId="7F464B36" w14:textId="77777777" w:rsidR="00654BF8" w:rsidRDefault="00654BF8">
      <w:pPr>
        <w:widowControl/>
        <w:tabs>
          <w:tab w:val="left" w:pos="2160"/>
          <w:tab w:val="left" w:pos="4320"/>
          <w:tab w:val="left" w:pos="4680"/>
          <w:tab w:val="left" w:pos="5400"/>
          <w:tab w:val="right" w:leader="dot" w:pos="8280"/>
        </w:tabs>
        <w:jc w:val="both"/>
        <w:rPr>
          <w:rFonts w:ascii="Gadugi" w:hAnsi="Gadugi"/>
          <w:b/>
          <w:u w:val="single"/>
        </w:rPr>
      </w:pPr>
    </w:p>
    <w:p w14:paraId="5D0BB9CF" w14:textId="77777777" w:rsidR="00654BF8" w:rsidRDefault="00654BF8">
      <w:pPr>
        <w:widowControl/>
        <w:tabs>
          <w:tab w:val="left" w:pos="2160"/>
          <w:tab w:val="left" w:pos="4320"/>
          <w:tab w:val="left" w:pos="4680"/>
          <w:tab w:val="left" w:pos="5400"/>
          <w:tab w:val="right" w:leader="dot" w:pos="8280"/>
        </w:tabs>
        <w:jc w:val="both"/>
        <w:rPr>
          <w:rFonts w:ascii="Gadugi" w:hAnsi="Gadugi"/>
          <w:b/>
          <w:u w:val="single"/>
        </w:rPr>
      </w:pPr>
    </w:p>
    <w:p w14:paraId="6447DABA" w14:textId="77777777" w:rsidR="006A5CBC" w:rsidRDefault="006A5CBC">
      <w:pPr>
        <w:widowControl/>
        <w:tabs>
          <w:tab w:val="left" w:pos="2160"/>
          <w:tab w:val="left" w:pos="4320"/>
          <w:tab w:val="left" w:pos="4680"/>
          <w:tab w:val="left" w:pos="5400"/>
          <w:tab w:val="right" w:leader="dot" w:pos="8280"/>
        </w:tabs>
        <w:jc w:val="both"/>
        <w:rPr>
          <w:rFonts w:ascii="Gadugi" w:hAnsi="Gadugi"/>
          <w:b/>
          <w:u w:val="single"/>
        </w:rPr>
      </w:pPr>
    </w:p>
    <w:p w14:paraId="48E7EA3F" w14:textId="5A2BFAF8" w:rsidR="005D16C7" w:rsidRPr="002B40FC" w:rsidRDefault="005D16C7">
      <w:pPr>
        <w:widowControl/>
        <w:tabs>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The routine order of business of meetings may be but not limited to:</w:t>
      </w:r>
    </w:p>
    <w:p w14:paraId="0412605C" w14:textId="77777777" w:rsidR="005D16C7" w:rsidRPr="002B40FC" w:rsidRDefault="005D16C7">
      <w:pPr>
        <w:widowControl/>
        <w:tabs>
          <w:tab w:val="left" w:pos="2160"/>
          <w:tab w:val="left" w:pos="4320"/>
          <w:tab w:val="left" w:pos="4680"/>
          <w:tab w:val="left" w:pos="5400"/>
          <w:tab w:val="right" w:leader="dot" w:pos="8280"/>
        </w:tabs>
        <w:jc w:val="both"/>
        <w:rPr>
          <w:rFonts w:ascii="Gadugi" w:hAnsi="Gadugi"/>
        </w:rPr>
      </w:pPr>
    </w:p>
    <w:p w14:paraId="50076B5C"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Call Meeting to Order</w:t>
      </w:r>
    </w:p>
    <w:p w14:paraId="47AE7C44"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Pledge of Allegiance</w:t>
      </w:r>
    </w:p>
    <w:p w14:paraId="0BE2205C"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Roll Call of Officers</w:t>
      </w:r>
    </w:p>
    <w:p w14:paraId="7D003339"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Voting on New Membership Applicants</w:t>
      </w:r>
    </w:p>
    <w:p w14:paraId="0BBA0EB1"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Reading of the Minutes</w:t>
      </w:r>
    </w:p>
    <w:p w14:paraId="7BD24EE0"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Treasurer’s Report</w:t>
      </w:r>
    </w:p>
    <w:p w14:paraId="4E28D884"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Report of Officers</w:t>
      </w:r>
    </w:p>
    <w:p w14:paraId="10072496"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Report of Committees</w:t>
      </w:r>
    </w:p>
    <w:p w14:paraId="7D133FCB"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Unfinished Business</w:t>
      </w:r>
    </w:p>
    <w:p w14:paraId="66833C84"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New Business</w:t>
      </w:r>
    </w:p>
    <w:p w14:paraId="53B571D6" w14:textId="77777777" w:rsidR="005D16C7" w:rsidRPr="002B40FC" w:rsidRDefault="005D16C7">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Good and Welfare of the Club</w:t>
      </w:r>
    </w:p>
    <w:p w14:paraId="72DD0F6E" w14:textId="77777777" w:rsidR="0094163B" w:rsidRDefault="005D16C7" w:rsidP="0094163B">
      <w:pPr>
        <w:widowControl/>
        <w:numPr>
          <w:ilvl w:val="0"/>
          <w:numId w:val="3"/>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Adjournment</w:t>
      </w:r>
    </w:p>
    <w:p w14:paraId="496500B6" w14:textId="77777777" w:rsidR="0069281D" w:rsidRDefault="0069281D" w:rsidP="0069281D">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6AF6C3BF" w14:textId="440137B2" w:rsidR="0069281D" w:rsidRPr="0069281D" w:rsidRDefault="0069281D" w:rsidP="0069281D">
      <w:pPr>
        <w:widowControl/>
        <w:tabs>
          <w:tab w:val="left" w:pos="360"/>
          <w:tab w:val="left" w:pos="900"/>
          <w:tab w:val="left" w:pos="2160"/>
          <w:tab w:val="left" w:pos="4320"/>
          <w:tab w:val="left" w:pos="4680"/>
          <w:tab w:val="left" w:pos="5400"/>
          <w:tab w:val="right" w:leader="dot" w:pos="8280"/>
        </w:tabs>
        <w:jc w:val="both"/>
        <w:rPr>
          <w:rFonts w:ascii="Gadugi" w:hAnsi="Gadugi"/>
        </w:rPr>
      </w:pPr>
      <w:r w:rsidRPr="0069281D">
        <w:rPr>
          <w:rFonts w:ascii="Gadugi" w:hAnsi="Gadugi"/>
          <w:b/>
          <w:u w:val="single"/>
        </w:rPr>
        <w:t>Section 4.</w:t>
      </w:r>
      <w:r>
        <w:rPr>
          <w:rFonts w:ascii="Gadugi" w:hAnsi="Gadugi"/>
        </w:rPr>
        <w:t xml:space="preserve"> </w:t>
      </w:r>
      <w:r w:rsidR="004B52D4">
        <w:rPr>
          <w:rFonts w:ascii="Gadugi" w:hAnsi="Gadugi"/>
        </w:rPr>
        <w:t>A house rule made by the board must be voted on by the body at the next regular meeting to become a rule. If voted down by the body the rule will be resented and not made.</w:t>
      </w:r>
    </w:p>
    <w:p w14:paraId="25A5F65C" w14:textId="77777777" w:rsidR="005D16C7" w:rsidRPr="002B40FC" w:rsidRDefault="005D16C7" w:rsidP="000F04CD">
      <w:pPr>
        <w:pStyle w:val="Heading1"/>
        <w:pageBreakBefore/>
        <w:numPr>
          <w:ilvl w:val="0"/>
          <w:numId w:val="0"/>
        </w:numPr>
        <w:rPr>
          <w:rFonts w:ascii="Gadugi" w:hAnsi="Gadugi"/>
        </w:rPr>
      </w:pPr>
      <w:bookmarkStart w:id="4" w:name="_Toc289875974"/>
      <w:r w:rsidRPr="002B40FC">
        <w:rPr>
          <w:rFonts w:ascii="Gadugi" w:hAnsi="Gadugi"/>
        </w:rPr>
        <w:lastRenderedPageBreak/>
        <w:t>ARTICLE 6   OFFICERS (ELECTION PROCEDURES)</w:t>
      </w:r>
      <w:bookmarkEnd w:id="4"/>
    </w:p>
    <w:p w14:paraId="6AE8E39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p>
    <w:p w14:paraId="036FEC3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t>
      </w:r>
    </w:p>
    <w:p w14:paraId="77C634E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Officers</w:t>
      </w:r>
      <w:r w:rsidRPr="002B40FC">
        <w:rPr>
          <w:rFonts w:ascii="Gadugi" w:hAnsi="Gadugi"/>
        </w:rPr>
        <w:fldChar w:fldCharType="begin"/>
      </w:r>
      <w:r w:rsidRPr="002B40FC">
        <w:rPr>
          <w:rFonts w:ascii="Gadugi" w:hAnsi="Gadugi"/>
        </w:rPr>
        <w:instrText xml:space="preserve"> XE "Officers:Election Of" </w:instrText>
      </w:r>
      <w:r w:rsidRPr="002B40FC">
        <w:rPr>
          <w:rFonts w:ascii="Gadugi" w:hAnsi="Gadugi"/>
        </w:rPr>
        <w:fldChar w:fldCharType="end"/>
      </w:r>
      <w:r w:rsidRPr="002B40FC">
        <w:rPr>
          <w:rFonts w:ascii="Gadugi" w:hAnsi="Gadugi"/>
        </w:rPr>
        <w:t xml:space="preserve"> of the Executive Board shall be elected annually.</w:t>
      </w:r>
    </w:p>
    <w:p w14:paraId="09E9495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55AFF93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1A525B" w:rsidRPr="002B40FC">
        <w:rPr>
          <w:rFonts w:ascii="Gadugi" w:hAnsi="Gadugi"/>
        </w:rPr>
        <w:t xml:space="preserve"> </w:t>
      </w:r>
      <w:r w:rsidRPr="002B40FC">
        <w:rPr>
          <w:rFonts w:ascii="Gadugi" w:hAnsi="Gadugi"/>
        </w:rPr>
        <w:t>The Officers (7) of the Finance Committee shall be elected for three year terms, two per year, except the Treasurer.</w:t>
      </w:r>
    </w:p>
    <w:p w14:paraId="5AF8353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F1EDD2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w:t>
      </w:r>
      <w:r w:rsidR="001A525B" w:rsidRPr="002B40FC">
        <w:rPr>
          <w:rFonts w:ascii="Gadugi" w:hAnsi="Gadugi"/>
        </w:rPr>
        <w:t xml:space="preserve"> </w:t>
      </w:r>
      <w:r w:rsidRPr="002B40FC">
        <w:rPr>
          <w:rFonts w:ascii="Gadugi" w:hAnsi="Gadugi"/>
        </w:rPr>
        <w:t>These Officers shall perform the duties prescribed by these Bylaws and the preliminary authority adopted by the Club.</w:t>
      </w:r>
    </w:p>
    <w:p w14:paraId="5E169D9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4A7CEA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w:t>
      </w:r>
    </w:p>
    <w:p w14:paraId="54B04DC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Commodore shall appoint a minimum of three (3) Regular members at the regular meeting in September to serve as a Nominating Committee</w:t>
      </w:r>
      <w:r w:rsidRPr="002B40FC">
        <w:rPr>
          <w:rFonts w:ascii="Gadugi" w:hAnsi="Gadugi"/>
        </w:rPr>
        <w:fldChar w:fldCharType="begin"/>
      </w:r>
      <w:r w:rsidRPr="002B40FC">
        <w:rPr>
          <w:rFonts w:ascii="Gadugi" w:hAnsi="Gadugi"/>
        </w:rPr>
        <w:instrText xml:space="preserve"> XE "Committee:Nominating" </w:instrText>
      </w:r>
      <w:r w:rsidRPr="002B40FC">
        <w:rPr>
          <w:rFonts w:ascii="Gadugi" w:hAnsi="Gadugi"/>
        </w:rPr>
        <w:fldChar w:fldCharType="end"/>
      </w:r>
      <w:r w:rsidRPr="002B40FC">
        <w:rPr>
          <w:rFonts w:ascii="Gadugi" w:hAnsi="Gadugi"/>
        </w:rPr>
        <w:t>. It shall be the duty of this committee to nominate a minimum of one candidate for each office and shall report these nominations at the regular meeting in October for the Executive Board and at the regular meeting in December for the Finance Committee. Additional nominations from the floor will be permitted. The names of those nominated shall be posted on the Club’s bulletin board. A sample ballot shall be mailed to each member eligible to vote by letter or the NAVIGATOR at least one week prior to the election. This section shall apply to annual elections only.</w:t>
      </w:r>
    </w:p>
    <w:p w14:paraId="0AA505C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7DBF43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1A525B" w:rsidRPr="002B40FC">
        <w:rPr>
          <w:rFonts w:ascii="Gadugi" w:hAnsi="Gadugi"/>
        </w:rPr>
        <w:t xml:space="preserve"> </w:t>
      </w:r>
      <w:r w:rsidRPr="002B40FC">
        <w:rPr>
          <w:rFonts w:ascii="Gadugi" w:hAnsi="Gadugi"/>
        </w:rPr>
        <w:t>A quorum shall not be required for nominations.</w:t>
      </w:r>
    </w:p>
    <w:p w14:paraId="4C33E58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DF92AE8" w14:textId="77777777" w:rsidR="005D16C7" w:rsidRPr="002B40FC" w:rsidRDefault="005D16C7" w:rsidP="00212105">
      <w:pPr>
        <w:widowControl/>
        <w:tabs>
          <w:tab w:val="left" w:pos="360"/>
          <w:tab w:val="left" w:pos="900"/>
          <w:tab w:val="left" w:pos="2160"/>
          <w:tab w:val="left" w:pos="4320"/>
          <w:tab w:val="left" w:pos="4680"/>
          <w:tab w:val="left" w:pos="5400"/>
          <w:tab w:val="right" w:leader="dot" w:pos="8280"/>
        </w:tabs>
        <w:jc w:val="both"/>
        <w:rPr>
          <w:rFonts w:ascii="Gadugi" w:hAnsi="Gadugi"/>
          <w:i/>
        </w:rPr>
      </w:pPr>
      <w:r w:rsidRPr="002B40FC">
        <w:rPr>
          <w:rFonts w:ascii="Gadugi" w:hAnsi="Gadugi"/>
        </w:rPr>
        <w:t>c)</w:t>
      </w:r>
      <w:r w:rsidR="001A525B" w:rsidRPr="002B40FC">
        <w:rPr>
          <w:rFonts w:ascii="Gadugi" w:hAnsi="Gadugi"/>
        </w:rPr>
        <w:t xml:space="preserve"> </w:t>
      </w:r>
      <w:r w:rsidR="00212105" w:rsidRPr="002B40FC">
        <w:rPr>
          <w:rFonts w:ascii="Gadugi" w:hAnsi="Gadugi"/>
        </w:rPr>
        <w:t>To be eligible for the office of Commodore all nominees shall have served as an officer of HVYC for a period of two (2) ye</w:t>
      </w:r>
      <w:r w:rsidR="005F294F" w:rsidRPr="002B40FC">
        <w:rPr>
          <w:rFonts w:ascii="Gadugi" w:hAnsi="Gadugi"/>
        </w:rPr>
        <w:t>ars within the previous 4 years or any HVYC Past Commodore.</w:t>
      </w:r>
    </w:p>
    <w:p w14:paraId="5AEFEF54" w14:textId="77777777" w:rsidR="00212105" w:rsidRPr="002B40FC" w:rsidRDefault="00212105" w:rsidP="00212105">
      <w:pPr>
        <w:widowControl/>
        <w:tabs>
          <w:tab w:val="left" w:pos="360"/>
          <w:tab w:val="left" w:pos="900"/>
          <w:tab w:val="left" w:pos="2160"/>
          <w:tab w:val="left" w:pos="4320"/>
          <w:tab w:val="left" w:pos="4680"/>
          <w:tab w:val="left" w:pos="5400"/>
          <w:tab w:val="right" w:leader="dot" w:pos="8280"/>
        </w:tabs>
        <w:jc w:val="both"/>
        <w:rPr>
          <w:rFonts w:ascii="Gadugi" w:hAnsi="Gadugi"/>
          <w:b/>
        </w:rPr>
      </w:pPr>
    </w:p>
    <w:p w14:paraId="41BD5CD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w:t>
      </w:r>
    </w:p>
    <w:p w14:paraId="189F1FC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Commodore shall appoint an Election Committee at the regular meeting in October. It shall be the duty of the Election Committee to</w:t>
      </w:r>
      <w:r w:rsidRPr="002B40FC">
        <w:rPr>
          <w:rFonts w:ascii="Gadugi" w:hAnsi="Gadugi"/>
        </w:rPr>
        <w:fldChar w:fldCharType="begin"/>
      </w:r>
      <w:r w:rsidRPr="002B40FC">
        <w:rPr>
          <w:rFonts w:ascii="Gadugi" w:hAnsi="Gadugi"/>
        </w:rPr>
        <w:instrText xml:space="preserve"> XE "Committee:Election" </w:instrText>
      </w:r>
      <w:r w:rsidRPr="002B40FC">
        <w:rPr>
          <w:rFonts w:ascii="Gadugi" w:hAnsi="Gadugi"/>
        </w:rPr>
        <w:fldChar w:fldCharType="end"/>
      </w:r>
      <w:r w:rsidRPr="002B40FC">
        <w:rPr>
          <w:rFonts w:ascii="Gadugi" w:hAnsi="Gadugi"/>
        </w:rPr>
        <w:t xml:space="preserve">, oversee the balloting, and to count and summarize the votes. There will be a neutral third party present during balloting and counting of votes. </w:t>
      </w:r>
    </w:p>
    <w:p w14:paraId="2B92412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606FF273" w14:textId="7990F6A6"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b)</w:t>
      </w:r>
      <w:r w:rsidR="001A525B" w:rsidRPr="002B40FC">
        <w:rPr>
          <w:rFonts w:ascii="Gadugi" w:hAnsi="Gadugi"/>
        </w:rPr>
        <w:t xml:space="preserve"> </w:t>
      </w:r>
      <w:r w:rsidRPr="002B40FC">
        <w:rPr>
          <w:rFonts w:ascii="Gadugi" w:hAnsi="Gadugi"/>
        </w:rPr>
        <w:t>The Election Committee shall ensure that each potential voter is a member in good standing and is also responsible for the ballot box until voting is completed, votes are counted, and vote summaries are reported to the Commodore and the membership. The Election Officer will keep the election ballots until such time as the membership voting at a regular meeting orders them destroyed, but no sooner than thirty days after the election.</w:t>
      </w:r>
    </w:p>
    <w:p w14:paraId="22173E5F" w14:textId="77777777" w:rsidR="002B40FC" w:rsidRDefault="002B40FC">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41B50071" w14:textId="29439E28"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w:t>
      </w:r>
    </w:p>
    <w:p w14:paraId="57DEC0A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roofErr w:type="gramStart"/>
      <w:r w:rsidRPr="002B40FC">
        <w:rPr>
          <w:rFonts w:ascii="Gadugi" w:hAnsi="Gadugi"/>
        </w:rPr>
        <w:t>a</w:t>
      </w:r>
      <w:proofErr w:type="gramEnd"/>
      <w:r w:rsidRPr="002B40FC">
        <w:rPr>
          <w:rFonts w:ascii="Gadugi" w:hAnsi="Gadugi"/>
        </w:rPr>
        <w:t xml:space="preserve">) Voting for election of Officers shall be by secret ballot. The Recording Secretary shall prepare ballots. The names of all candidates for the various offices shall be printed on one sheet under the heading of the office the candidate is running for in alphabetical order. The Recording Secretary </w:t>
      </w:r>
      <w:r w:rsidRPr="002B40FC">
        <w:rPr>
          <w:rFonts w:ascii="Gadugi" w:hAnsi="Gadugi"/>
        </w:rPr>
        <w:lastRenderedPageBreak/>
        <w:t xml:space="preserve">shall procure a sufficient quantity of ballots to properly hold an election. Votes shall only be counted from ballots prepared by the Recording Secretary. </w:t>
      </w:r>
    </w:p>
    <w:p w14:paraId="179172B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41EB1BE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1A525B" w:rsidRPr="002B40FC">
        <w:rPr>
          <w:rFonts w:ascii="Gadugi" w:hAnsi="Gadugi"/>
        </w:rPr>
        <w:t xml:space="preserve"> </w:t>
      </w:r>
      <w:r w:rsidRPr="002B40FC">
        <w:rPr>
          <w:rFonts w:ascii="Gadugi" w:hAnsi="Gadugi"/>
        </w:rPr>
        <w:t>Voting for the Executive Board will be in November an</w:t>
      </w:r>
      <w:r w:rsidR="00EC172D" w:rsidRPr="002B40FC">
        <w:rPr>
          <w:rFonts w:ascii="Gadugi" w:hAnsi="Gadugi"/>
        </w:rPr>
        <w:t xml:space="preserve">d voting for </w:t>
      </w:r>
      <w:r w:rsidRPr="002B40FC">
        <w:rPr>
          <w:rFonts w:ascii="Gadugi" w:hAnsi="Gadugi"/>
        </w:rPr>
        <w:t>the Finance Committee will be in January.</w:t>
      </w:r>
    </w:p>
    <w:p w14:paraId="739AD1B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156D824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w:t>
      </w:r>
      <w:r w:rsidR="001A525B" w:rsidRPr="002B40FC">
        <w:rPr>
          <w:rFonts w:ascii="Gadugi" w:hAnsi="Gadugi"/>
        </w:rPr>
        <w:t xml:space="preserve"> </w:t>
      </w:r>
      <w:r w:rsidRPr="002B40FC">
        <w:rPr>
          <w:rFonts w:ascii="Gadugi" w:hAnsi="Gadugi"/>
        </w:rPr>
        <w:t>Voting will be held on the Sunday before the regular meeting from 12:00 Noon until 4:00 P.M., and on the day of the regular meeting from 4:00 P.M. until 7:30 P.M. Should a voting day occur on a legal holiday, the members shall decide an alternate date at the November meeting.</w:t>
      </w:r>
    </w:p>
    <w:p w14:paraId="252AA07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6F5A3564" w14:textId="77777777" w:rsidR="005D16C7" w:rsidRPr="002B40FC" w:rsidRDefault="005D16C7">
      <w:pPr>
        <w:rPr>
          <w:rFonts w:ascii="Gadugi" w:hAnsi="Gadugi"/>
        </w:rPr>
      </w:pPr>
      <w:r w:rsidRPr="002B40FC">
        <w:rPr>
          <w:rFonts w:ascii="Gadugi" w:hAnsi="Gadugi"/>
        </w:rPr>
        <w:t>d)</w:t>
      </w:r>
      <w:r w:rsidR="001A525B" w:rsidRPr="002B40FC">
        <w:rPr>
          <w:rFonts w:ascii="Gadugi" w:hAnsi="Gadugi"/>
        </w:rPr>
        <w:t xml:space="preserve"> </w:t>
      </w:r>
      <w:r w:rsidRPr="002B40FC">
        <w:rPr>
          <w:rFonts w:ascii="Gadugi" w:hAnsi="Gadugi"/>
        </w:rPr>
        <w:t>A candidate for an office must receive a simple majority of valid votes cast for that particular office.  The candidate or candidates in the case of the finance committee, receiving the highest number of votes for the position(s) of said office shall be the winner of the office. Number of votes for each candidate shall be disclosed.</w:t>
      </w:r>
    </w:p>
    <w:p w14:paraId="72BF207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94D0E5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Special elections</w:t>
      </w:r>
      <w:r w:rsidRPr="002B40FC">
        <w:rPr>
          <w:rFonts w:ascii="Gadugi" w:hAnsi="Gadugi"/>
        </w:rPr>
        <w:fldChar w:fldCharType="begin"/>
      </w:r>
      <w:r w:rsidRPr="002B40FC">
        <w:rPr>
          <w:rFonts w:ascii="Gadugi" w:hAnsi="Gadugi"/>
        </w:rPr>
        <w:instrText xml:space="preserve"> XE "Special elections" </w:instrText>
      </w:r>
      <w:r w:rsidRPr="002B40FC">
        <w:rPr>
          <w:rFonts w:ascii="Gadugi" w:hAnsi="Gadugi"/>
        </w:rPr>
        <w:fldChar w:fldCharType="end"/>
      </w:r>
      <w:r w:rsidRPr="002B40FC">
        <w:rPr>
          <w:rFonts w:ascii="Gadugi" w:hAnsi="Gadugi"/>
        </w:rPr>
        <w:t xml:space="preserve"> will be held as required in the following manner:</w:t>
      </w:r>
    </w:p>
    <w:p w14:paraId="0C2BA70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1B36A5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1. The Commodore shall appoint an election committee.</w:t>
      </w:r>
    </w:p>
    <w:p w14:paraId="5B0391A7" w14:textId="77777777" w:rsidR="00C96DC3" w:rsidRPr="002B40FC" w:rsidRDefault="00C96DC3"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2F78BC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2. A notice will be sent to each member, by mail to the last known address listed in the Club’s records, of an election to be held at a regular meeting, or a special meeting called for that purpose, to elect an officer.</w:t>
      </w:r>
    </w:p>
    <w:p w14:paraId="5DBA7FE0" w14:textId="77777777" w:rsidR="00C96DC3" w:rsidRPr="002B40FC" w:rsidRDefault="00C96DC3"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6C896C1" w14:textId="77777777" w:rsidR="0094163B"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3. The nominations for the first round of voting will be the third order of business following roll call of officers.</w:t>
      </w:r>
    </w:p>
    <w:p w14:paraId="684C56E8" w14:textId="77777777" w:rsidR="00C96DC3" w:rsidRPr="002B40FC" w:rsidRDefault="00C96DC3"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3AEF89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4. Nominations will be from the floor or may be submitted in writing signed by the member who has the intention of holding the office in question.</w:t>
      </w:r>
    </w:p>
    <w:p w14:paraId="7A83B1C9" w14:textId="77777777" w:rsidR="00C96DC3" w:rsidRPr="002B40FC" w:rsidRDefault="00C96DC3"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94872AB" w14:textId="2FF4E915" w:rsidR="005D16C7"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5. Voting will take place using a supply of numbered blank papers for members to write and indicate their choice of the candidates.</w:t>
      </w:r>
    </w:p>
    <w:p w14:paraId="619EA1B2" w14:textId="77777777" w:rsidR="009C644B" w:rsidRPr="002B40FC" w:rsidRDefault="009C644B">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16C9FBB" w14:textId="08D2B204" w:rsid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6. The election committee will count the ballots, and shall have the authority to reject ballots not legible, and report the results to the members immediately. Should a runoff be required it will interrupt the order of business and be held immediately in the same manner as the first voting between the top two candidates including ties.</w:t>
      </w:r>
    </w:p>
    <w:p w14:paraId="73BC28D1" w14:textId="77777777" w:rsidR="002B40FC" w:rsidRDefault="002B40FC">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22083C0B" w14:textId="3F3873B8"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Section 6.</w:t>
      </w:r>
    </w:p>
    <w:p w14:paraId="30F4422C" w14:textId="77777777" w:rsidR="005D16C7" w:rsidRPr="002B40FC" w:rsidRDefault="001A525B">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w:t>
      </w:r>
      <w:r w:rsidR="005D16C7" w:rsidRPr="002B40FC">
        <w:rPr>
          <w:rFonts w:ascii="Gadugi" w:hAnsi="Gadugi"/>
        </w:rPr>
        <w:t>As the first order of business at the Executive Board meeting in December, newly elected officers will be given the oath of office and will assume the responsibility of their elected office immediately.</w:t>
      </w:r>
    </w:p>
    <w:p w14:paraId="259B5319" w14:textId="77777777" w:rsidR="00C96DC3" w:rsidRPr="002B40FC" w:rsidRDefault="00C96DC3"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2CFBA0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1A525B" w:rsidRPr="002B40FC">
        <w:rPr>
          <w:rFonts w:ascii="Gadugi" w:hAnsi="Gadugi"/>
        </w:rPr>
        <w:t xml:space="preserve"> </w:t>
      </w:r>
      <w:r w:rsidRPr="002B40FC">
        <w:rPr>
          <w:rFonts w:ascii="Gadugi" w:hAnsi="Gadugi"/>
        </w:rPr>
        <w:t>Finance Committee members will assume their office upon election.</w:t>
      </w:r>
    </w:p>
    <w:p w14:paraId="061F7CA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0FCCBD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lastRenderedPageBreak/>
        <w:t>Section 7.</w:t>
      </w:r>
      <w:r w:rsidRPr="002B40FC">
        <w:rPr>
          <w:rFonts w:ascii="Gadugi" w:hAnsi="Gadugi"/>
        </w:rPr>
        <w:t xml:space="preserve">  Flag Officers</w:t>
      </w:r>
      <w:r w:rsidRPr="002B40FC">
        <w:rPr>
          <w:rFonts w:ascii="Gadugi" w:hAnsi="Gadugi"/>
        </w:rPr>
        <w:fldChar w:fldCharType="begin"/>
      </w:r>
      <w:r w:rsidRPr="002B40FC">
        <w:rPr>
          <w:rFonts w:ascii="Gadugi" w:hAnsi="Gadugi"/>
        </w:rPr>
        <w:instrText xml:space="preserve"> XE "Officers:Flag" </w:instrText>
      </w:r>
      <w:r w:rsidRPr="002B40FC">
        <w:rPr>
          <w:rFonts w:ascii="Gadugi" w:hAnsi="Gadugi"/>
        </w:rPr>
        <w:fldChar w:fldCharType="end"/>
      </w:r>
      <w:r w:rsidRPr="002B40FC">
        <w:rPr>
          <w:rFonts w:ascii="Gadugi" w:hAnsi="Gadugi"/>
        </w:rPr>
        <w:t xml:space="preserve"> shall consist of the Commodore, Vice-Commodore, Rear Commodore, and Fleet Captain.</w:t>
      </w:r>
    </w:p>
    <w:p w14:paraId="7D239B3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5A057C3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w:t>
      </w:r>
    </w:p>
    <w:p w14:paraId="1F7B586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In the event an elected Officer cannot complete</w:t>
      </w:r>
      <w:r w:rsidRPr="002B40FC">
        <w:rPr>
          <w:rFonts w:ascii="Gadugi" w:hAnsi="Gadugi"/>
        </w:rPr>
        <w:fldChar w:fldCharType="begin"/>
      </w:r>
      <w:r w:rsidRPr="002B40FC">
        <w:rPr>
          <w:rFonts w:ascii="Gadugi" w:hAnsi="Gadugi"/>
        </w:rPr>
        <w:instrText xml:space="preserve"> XE "Officer:Un-completed Term" </w:instrText>
      </w:r>
      <w:r w:rsidRPr="002B40FC">
        <w:rPr>
          <w:rFonts w:ascii="Gadugi" w:hAnsi="Gadugi"/>
        </w:rPr>
        <w:fldChar w:fldCharType="end"/>
      </w:r>
      <w:r w:rsidRPr="002B40FC">
        <w:rPr>
          <w:rFonts w:ascii="Gadugi" w:hAnsi="Gadugi"/>
        </w:rPr>
        <w:t xml:space="preserve"> his term and must resign, the Commodore shall appoint a Regular member to fill this vacancy until an election can be held, as covered by another section of these Bylaws. Should the vacancy be for Commodore, then the Vice-Commodore will assume the duties of Commodore until elections are held to fill the vacancy.</w:t>
      </w:r>
    </w:p>
    <w:p w14:paraId="10EAED0C" w14:textId="77777777" w:rsidR="00C96DC3" w:rsidRPr="002B40FC" w:rsidRDefault="00C96DC3">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1F94A02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Section 9.</w:t>
      </w:r>
    </w:p>
    <w:p w14:paraId="23D1CEBE" w14:textId="77777777" w:rsidR="005D16C7" w:rsidRPr="002B40FC" w:rsidRDefault="001A525B" w:rsidP="001A525B">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w:t>
      </w:r>
      <w:r w:rsidR="005D16C7" w:rsidRPr="002B40FC">
        <w:rPr>
          <w:rFonts w:ascii="Gadugi" w:hAnsi="Gadugi"/>
        </w:rPr>
        <w:t>An elected Officer who does not complete a full term in office shall not be entitled to any rights or privileges of the office and the successful candidate elected to fill this vacancy shall receive full credit for that office and is entitled to all rights and privileges. The exceptions to this section are the finance committee members who must complete a term equal to the members of the Executive Board to receive credit.</w:t>
      </w:r>
    </w:p>
    <w:p w14:paraId="42F5142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4F141BA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Section 10.</w:t>
      </w:r>
    </w:p>
    <w:p w14:paraId="5175A19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An Officer who cannot complete his term in office due to medical reasons that are supported by a doctor, in writing, shall be given full credit for this office and is entitled to all rights, privileges, and benefits as well as is his successor. The exceptions to this section are the finance committee members who must complete a term equal to the members of the Executive Board to receive credit.</w:t>
      </w:r>
    </w:p>
    <w:p w14:paraId="28C437F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AA3644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11.</w:t>
      </w:r>
      <w:r w:rsidRPr="002B40FC">
        <w:rPr>
          <w:rFonts w:ascii="Gadugi" w:hAnsi="Gadugi"/>
        </w:rPr>
        <w:t> </w:t>
      </w:r>
    </w:p>
    <w:p w14:paraId="394AF36D" w14:textId="77777777" w:rsidR="00FA589C"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Members of the Executive Board who complete a term in office shall </w:t>
      </w:r>
      <w:r w:rsidR="00FA589C" w:rsidRPr="002B40FC">
        <w:rPr>
          <w:rFonts w:ascii="Gadugi" w:hAnsi="Gadugi"/>
        </w:rPr>
        <w:t>pay</w:t>
      </w:r>
      <w:r w:rsidRPr="002B40FC">
        <w:rPr>
          <w:rFonts w:ascii="Gadugi" w:hAnsi="Gadugi"/>
        </w:rPr>
        <w:t xml:space="preserve"> annual dues</w:t>
      </w:r>
      <w:r w:rsidR="00FA589C" w:rsidRPr="002B40FC">
        <w:rPr>
          <w:rFonts w:ascii="Gadugi" w:hAnsi="Gadugi"/>
        </w:rPr>
        <w:t xml:space="preserve"> of $25.00 and are not exempt from assessments or any other fees.</w:t>
      </w:r>
      <w:r w:rsidRPr="002B40FC">
        <w:rPr>
          <w:rFonts w:ascii="Gadugi" w:hAnsi="Gadugi"/>
        </w:rPr>
        <w:t xml:space="preserve"> </w:t>
      </w:r>
    </w:p>
    <w:p w14:paraId="0B696B33" w14:textId="77777777" w:rsidR="00FA589C" w:rsidRPr="002B40FC" w:rsidRDefault="00FA589C">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66424BC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12.</w:t>
      </w:r>
      <w:r w:rsidRPr="002B40FC">
        <w:rPr>
          <w:rFonts w:ascii="Gadugi" w:hAnsi="Gadugi"/>
        </w:rPr>
        <w:t> </w:t>
      </w:r>
    </w:p>
    <w:p w14:paraId="18612F3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All elected Officers shall be bonded at a rate specified by the Executive Board.</w:t>
      </w:r>
    </w:p>
    <w:p w14:paraId="635D0D5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3D6DEC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Section 13.</w:t>
      </w:r>
    </w:p>
    <w:p w14:paraId="652DA6B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Candidates for election of Officers may compete only for a single office du</w:t>
      </w:r>
      <w:r w:rsidR="009F1520" w:rsidRPr="002B40FC">
        <w:rPr>
          <w:rFonts w:ascii="Gadugi" w:hAnsi="Gadugi"/>
        </w:rPr>
        <w:t xml:space="preserve">ring election. </w:t>
      </w:r>
      <w:r w:rsidRPr="002B40FC">
        <w:rPr>
          <w:rFonts w:ascii="Gadugi" w:hAnsi="Gadugi"/>
        </w:rPr>
        <w:t xml:space="preserve">Finance Committee officers elected to </w:t>
      </w:r>
      <w:r w:rsidR="009F1520" w:rsidRPr="002B40FC">
        <w:rPr>
          <w:rFonts w:ascii="Gadugi" w:hAnsi="Gadugi"/>
        </w:rPr>
        <w:t xml:space="preserve">the board </w:t>
      </w:r>
      <w:r w:rsidRPr="002B40FC">
        <w:rPr>
          <w:rFonts w:ascii="Gadugi" w:hAnsi="Gadugi"/>
        </w:rPr>
        <w:t>must resign their</w:t>
      </w:r>
      <w:r w:rsidR="009F1520" w:rsidRPr="002B40FC">
        <w:rPr>
          <w:rFonts w:ascii="Gadugi" w:hAnsi="Gadugi"/>
        </w:rPr>
        <w:t xml:space="preserve"> position on the Finance Committee </w:t>
      </w:r>
      <w:r w:rsidRPr="002B40FC">
        <w:rPr>
          <w:rFonts w:ascii="Gadugi" w:hAnsi="Gadugi"/>
        </w:rPr>
        <w:t>at the December Board meeting and will be considered as having completed their year in office for other provisions of these Bylaws.</w:t>
      </w:r>
    </w:p>
    <w:p w14:paraId="2362020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01F4222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14.</w:t>
      </w:r>
      <w:r w:rsidRPr="002B40FC">
        <w:rPr>
          <w:rFonts w:ascii="Gadugi" w:hAnsi="Gadugi"/>
        </w:rPr>
        <w:t>  The standard oath of office shall be:</w:t>
      </w:r>
    </w:p>
    <w:p w14:paraId="0DCE1B3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36F5DA0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I, (state full name), in carrying out my duties as an elected Officer of Harbor View Yacht Club, do sincerely pledge myself to support this Club, its Constitution, Bylaws, and regulations; to promote good sportsmanship, safe boating, and abide by the rules of the road, to the best of my ability.</w:t>
      </w:r>
    </w:p>
    <w:p w14:paraId="7435A4CB" w14:textId="77777777" w:rsidR="005D16C7" w:rsidRPr="002B40FC" w:rsidRDefault="005D16C7" w:rsidP="00E4789A">
      <w:pPr>
        <w:pStyle w:val="Heading1"/>
        <w:rPr>
          <w:rFonts w:ascii="Gadugi" w:hAnsi="Gadugi"/>
        </w:rPr>
      </w:pPr>
      <w:bookmarkStart w:id="5" w:name="_Toc289875975"/>
      <w:r w:rsidRPr="002B40FC">
        <w:rPr>
          <w:rFonts w:ascii="Gadugi" w:hAnsi="Gadugi"/>
        </w:rPr>
        <w:lastRenderedPageBreak/>
        <w:t>ARTICLE 7   DUTIES OF OFFICERS</w:t>
      </w:r>
      <w:bookmarkEnd w:id="5"/>
    </w:p>
    <w:p w14:paraId="48FFFDB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t>
      </w:r>
    </w:p>
    <w:p w14:paraId="1FB4A2E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Commodore</w:t>
      </w:r>
      <w:r w:rsidRPr="002B40FC">
        <w:rPr>
          <w:rFonts w:ascii="Gadugi" w:hAnsi="Gadugi"/>
        </w:rPr>
        <w:fldChar w:fldCharType="begin"/>
      </w:r>
      <w:r w:rsidRPr="002B40FC">
        <w:rPr>
          <w:rFonts w:ascii="Gadugi" w:hAnsi="Gadugi"/>
        </w:rPr>
        <w:instrText xml:space="preserve"> XE "Officers:Commodore" </w:instrText>
      </w:r>
      <w:r w:rsidRPr="002B40FC">
        <w:rPr>
          <w:rFonts w:ascii="Gadugi" w:hAnsi="Gadugi"/>
        </w:rPr>
        <w:fldChar w:fldCharType="end"/>
      </w:r>
      <w:r w:rsidRPr="002B40FC">
        <w:rPr>
          <w:rFonts w:ascii="Gadugi" w:hAnsi="Gadugi"/>
        </w:rPr>
        <w:t xml:space="preserve"> shall have overall responsibility for the operation of the Club during his term in office. He shall preside over all meetings of the Club except Executive Board meetings, and shall ensure that all rules, regulations, and policies are adhered to and enforced as necessary. He shall be cognizant of all Club matters including Club operations, repairs, improvements, projects, and legal matters.</w:t>
      </w:r>
    </w:p>
    <w:p w14:paraId="6FDA60D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7C1172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The Commodore shall appoint the following committees I.L.Y.A.* and A.Y.C.*, Bylaw, Election and Audit. All appointments shall be posted on the Club’s bulletin board. (*I.L.Y.A. and A.Y.C. shall be notified of such appointments.)</w:t>
      </w:r>
    </w:p>
    <w:p w14:paraId="35A21C4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7243D0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 The Commodore will appoint annually a minimum of three (3) Regular members to serve as an Audit Committee, with one of the appointees having served on the previous year’s committee. It shall be the duty of this committee to audit, a minimum of semi-annually, all records of the Club, and to ensure compliance with established procedures for the control of the Club’s assets and funds. The committee shall report all findings to the Commodore and to the Executive Board. Under no circumstances are these appointed positions ever to become elected positions.</w:t>
      </w:r>
    </w:p>
    <w:p w14:paraId="34459F2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6DF6F60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d)</w:t>
      </w:r>
      <w:r w:rsidR="00580E49" w:rsidRPr="002B40FC">
        <w:rPr>
          <w:rFonts w:ascii="Gadugi" w:hAnsi="Gadugi"/>
        </w:rPr>
        <w:t xml:space="preserve"> </w:t>
      </w:r>
      <w:r w:rsidRPr="002B40FC">
        <w:rPr>
          <w:rFonts w:ascii="Gadugi" w:hAnsi="Gadugi"/>
        </w:rPr>
        <w:t>The Commodore shall be an ex-officio member of all committees.</w:t>
      </w:r>
    </w:p>
    <w:p w14:paraId="36485A9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10C8C8D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The Vice-Commodore</w:t>
      </w:r>
      <w:r w:rsidRPr="002B40FC">
        <w:rPr>
          <w:rFonts w:ascii="Gadugi" w:hAnsi="Gadugi"/>
        </w:rPr>
        <w:fldChar w:fldCharType="begin"/>
      </w:r>
      <w:r w:rsidRPr="002B40FC">
        <w:rPr>
          <w:rFonts w:ascii="Gadugi" w:hAnsi="Gadugi"/>
        </w:rPr>
        <w:instrText xml:space="preserve"> XE "Officers:Vice-Commodore" </w:instrText>
      </w:r>
      <w:r w:rsidRPr="002B40FC">
        <w:rPr>
          <w:rFonts w:ascii="Gadugi" w:hAnsi="Gadugi"/>
        </w:rPr>
        <w:fldChar w:fldCharType="end"/>
      </w:r>
      <w:r w:rsidRPr="002B40FC">
        <w:rPr>
          <w:rFonts w:ascii="Gadugi" w:hAnsi="Gadugi"/>
        </w:rPr>
        <w:t xml:space="preserve"> shall assist the Commodore and officiate in his absence. The Vice-Commodore shall receive all membership applications with initial dues and initiation fees. He shall ensure application is completed and properly filled out, check references, interview applicants, introduce applicants to the Executive Board, post name of applicants on the bulletin board, submit names of new applicants</w:t>
      </w:r>
      <w:r w:rsidR="00580E49" w:rsidRPr="002B40FC">
        <w:rPr>
          <w:rFonts w:ascii="Gadugi" w:hAnsi="Gadugi"/>
        </w:rPr>
        <w:t xml:space="preserve"> to the Corresponding Secretary</w:t>
      </w:r>
      <w:r w:rsidRPr="002B40FC">
        <w:rPr>
          <w:rFonts w:ascii="Gadugi" w:hAnsi="Gadugi"/>
        </w:rPr>
        <w:t>, turn fees in to the Financial Secretary of applicants accepted for membership, and return fees to applicants whose application has been rejected.  The Vice Commodore shall also co-chair the operation of the club’s annual Homecoming Festival.</w:t>
      </w:r>
    </w:p>
    <w:p w14:paraId="01CDECD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540312C6" w14:textId="77777777" w:rsidR="005D16C7" w:rsidRPr="002B40FC" w:rsidRDefault="005D16C7" w:rsidP="0094163B">
      <w:pPr>
        <w:widowControl/>
        <w:rPr>
          <w:rFonts w:ascii="Gadugi" w:hAnsi="Gadugi"/>
        </w:rPr>
      </w:pPr>
      <w:r w:rsidRPr="002B40FC">
        <w:rPr>
          <w:rFonts w:ascii="Gadugi" w:hAnsi="Gadugi"/>
          <w:b/>
          <w:u w:val="single"/>
        </w:rPr>
        <w:t>Section 3.</w:t>
      </w:r>
      <w:r w:rsidRPr="002B40FC">
        <w:rPr>
          <w:rFonts w:ascii="Gadugi" w:hAnsi="Gadugi"/>
        </w:rPr>
        <w:t xml:space="preserve">  The Rear Commodore</w:t>
      </w:r>
      <w:r w:rsidRPr="002B40FC">
        <w:rPr>
          <w:rFonts w:ascii="Gadugi" w:hAnsi="Gadugi"/>
        </w:rPr>
        <w:fldChar w:fldCharType="begin"/>
      </w:r>
      <w:r w:rsidRPr="002B40FC">
        <w:rPr>
          <w:rFonts w:ascii="Gadugi" w:hAnsi="Gadugi"/>
        </w:rPr>
        <w:instrText xml:space="preserve"> XE "Officers:Rear Commodore" </w:instrText>
      </w:r>
      <w:r w:rsidRPr="002B40FC">
        <w:rPr>
          <w:rFonts w:ascii="Gadugi" w:hAnsi="Gadugi"/>
        </w:rPr>
        <w:fldChar w:fldCharType="end"/>
      </w:r>
      <w:r w:rsidRPr="002B40FC">
        <w:rPr>
          <w:rFonts w:ascii="Gadugi" w:hAnsi="Gadugi"/>
        </w:rPr>
        <w:t xml:space="preserve"> shall assist the Commodore and the Vice-Commodore and officiate in their absence. He shall be responsible for the operation, maintenance, and upkeep of the bar, equipment, and related facilities, including coin-operated machines and the bartenders. He shall also collect lift and storage fees to be turned over to the financial secretary</w:t>
      </w:r>
      <w:r w:rsidR="0094163B" w:rsidRPr="002B40FC">
        <w:rPr>
          <w:rFonts w:ascii="Gadugi" w:hAnsi="Gadugi"/>
        </w:rPr>
        <w:t>.</w:t>
      </w:r>
    </w:p>
    <w:p w14:paraId="14F411A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7255BE01" w14:textId="77777777" w:rsidR="003E39FF"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w:t>
      </w:r>
    </w:p>
    <w:p w14:paraId="5E672F1D" w14:textId="77777777" w:rsidR="005D16C7" w:rsidRPr="002B40FC" w:rsidRDefault="005D16C7" w:rsidP="003E39FF">
      <w:pPr>
        <w:widowControl/>
        <w:numPr>
          <w:ilvl w:val="0"/>
          <w:numId w:val="24"/>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The </w:t>
      </w:r>
      <w:r w:rsidR="003E39FF" w:rsidRPr="002B40FC">
        <w:rPr>
          <w:rFonts w:ascii="Gadugi" w:hAnsi="Gadugi"/>
        </w:rPr>
        <w:t xml:space="preserve">Power </w:t>
      </w:r>
      <w:r w:rsidRPr="002B40FC">
        <w:rPr>
          <w:rFonts w:ascii="Gadugi" w:hAnsi="Gadugi"/>
        </w:rPr>
        <w:t>Fleet Captain</w:t>
      </w:r>
      <w:r w:rsidRPr="002B40FC">
        <w:rPr>
          <w:rFonts w:ascii="Gadugi" w:hAnsi="Gadugi"/>
        </w:rPr>
        <w:fldChar w:fldCharType="begin"/>
      </w:r>
      <w:r w:rsidRPr="002B40FC">
        <w:rPr>
          <w:rFonts w:ascii="Gadugi" w:hAnsi="Gadugi"/>
        </w:rPr>
        <w:instrText xml:space="preserve"> XE "Officers:Fleet Captain" </w:instrText>
      </w:r>
      <w:r w:rsidRPr="002B40FC">
        <w:rPr>
          <w:rFonts w:ascii="Gadugi" w:hAnsi="Gadugi"/>
        </w:rPr>
        <w:fldChar w:fldCharType="end"/>
      </w:r>
      <w:r w:rsidRPr="002B40FC">
        <w:rPr>
          <w:rFonts w:ascii="Gadugi" w:hAnsi="Gadugi"/>
        </w:rPr>
        <w:t xml:space="preserve"> must be a boat owner and shall be responsible for all boating activities, land cruises, navigational aids, and related programs.</w:t>
      </w:r>
    </w:p>
    <w:p w14:paraId="37874407" w14:textId="77777777" w:rsidR="003E39FF" w:rsidRPr="002B40FC" w:rsidRDefault="003E39FF" w:rsidP="003E39FF">
      <w:pPr>
        <w:widowControl/>
        <w:tabs>
          <w:tab w:val="left" w:pos="360"/>
          <w:tab w:val="left" w:pos="900"/>
          <w:tab w:val="left" w:pos="2160"/>
          <w:tab w:val="left" w:pos="4320"/>
          <w:tab w:val="left" w:pos="4680"/>
          <w:tab w:val="left" w:pos="5400"/>
          <w:tab w:val="right" w:leader="dot" w:pos="8280"/>
        </w:tabs>
        <w:ind w:left="360"/>
        <w:jc w:val="both"/>
        <w:rPr>
          <w:rFonts w:ascii="Gadugi" w:hAnsi="Gadugi"/>
        </w:rPr>
      </w:pPr>
    </w:p>
    <w:p w14:paraId="0CC6F2D4" w14:textId="50056942" w:rsidR="005D16C7" w:rsidRPr="002B40FC" w:rsidRDefault="003E39FF" w:rsidP="00654BF8">
      <w:pPr>
        <w:widowControl/>
        <w:numPr>
          <w:ilvl w:val="0"/>
          <w:numId w:val="24"/>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The Sail Fleet Captain must be a Sailboat owner and shall address the diverse and unique concerns of those that are interested in Sailing and or are boaters of Sail in the Club. The </w:t>
      </w:r>
      <w:r w:rsidRPr="002B40FC">
        <w:rPr>
          <w:rFonts w:ascii="Gadugi" w:hAnsi="Gadugi"/>
        </w:rPr>
        <w:lastRenderedPageBreak/>
        <w:t xml:space="preserve">Sail Fleet Captain shall be responsible for all Sailing activities and is a position subordinate to the Power Fleet Captain. The Sail Fleet Captain shall perform any other duties as agreed upon by the Executive Board and Power Fleet Captain. </w:t>
      </w:r>
    </w:p>
    <w:p w14:paraId="475E6D6E" w14:textId="77777777" w:rsidR="00FA5E9A" w:rsidRPr="002B40FC" w:rsidRDefault="00FA5E9A" w:rsidP="00FA5E9A">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0C98FA91" w14:textId="77777777" w:rsidR="00FA5E9A" w:rsidRPr="002B40FC" w:rsidRDefault="00FA5E9A" w:rsidP="00FA5E9A">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w:t>
      </w:r>
    </w:p>
    <w:p w14:paraId="63D14BD7" w14:textId="77777777" w:rsidR="0094163B"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Recording Secretary</w:t>
      </w:r>
      <w:r w:rsidRPr="002B40FC">
        <w:rPr>
          <w:rFonts w:ascii="Gadugi" w:hAnsi="Gadugi"/>
        </w:rPr>
        <w:fldChar w:fldCharType="begin"/>
      </w:r>
      <w:r w:rsidRPr="002B40FC">
        <w:rPr>
          <w:rFonts w:ascii="Gadugi" w:hAnsi="Gadugi"/>
        </w:rPr>
        <w:instrText xml:space="preserve"> XE "Officers:Recording Secretary" </w:instrText>
      </w:r>
      <w:r w:rsidRPr="002B40FC">
        <w:rPr>
          <w:rFonts w:ascii="Gadugi" w:hAnsi="Gadugi"/>
        </w:rPr>
        <w:fldChar w:fldCharType="end"/>
      </w:r>
      <w:r w:rsidRPr="002B40FC">
        <w:rPr>
          <w:rFonts w:ascii="Gadugi" w:hAnsi="Gadugi"/>
        </w:rPr>
        <w:t xml:space="preserve"> shall keep minutes of all meetings of the Club including Executive Board meetings. Minutes of all meetings shall be retained for a minimum of five (5) years.</w:t>
      </w:r>
    </w:p>
    <w:p w14:paraId="6F5755A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Files pertaining to the minutes, reports and communications of the Club, and all official records of business shall be the responsibility of the Secretary for the retention and upkeep. A tape recording of all meetings shall be made and shall be kept for a period of one year.</w:t>
      </w:r>
    </w:p>
    <w:p w14:paraId="047E3D71" w14:textId="77777777" w:rsidR="005D16C7" w:rsidRPr="002B40FC" w:rsidRDefault="005D16C7" w:rsidP="0094163B">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7A07D41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The Recording Secretary shall maintain a record of all approved Bylaw changes and shall be responsible for updating the Bylaws annually in a timely manner to be available for the newly elected officers, but no later than December 15th. Revised copies shall also be made available at the clubhouse for members.</w:t>
      </w:r>
    </w:p>
    <w:p w14:paraId="195F7CF9" w14:textId="77777777" w:rsidR="005D16C7" w:rsidRPr="002B40FC" w:rsidRDefault="005D16C7" w:rsidP="0094163B">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7F4A2C6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6.</w:t>
      </w:r>
      <w:r w:rsidRPr="002B40FC">
        <w:rPr>
          <w:rFonts w:ascii="Gadugi" w:hAnsi="Gadugi"/>
        </w:rPr>
        <w:t xml:space="preserve">  The Corresponding Secretary</w:t>
      </w:r>
      <w:r w:rsidRPr="002B40FC">
        <w:rPr>
          <w:rFonts w:ascii="Gadugi" w:hAnsi="Gadugi"/>
        </w:rPr>
        <w:fldChar w:fldCharType="begin"/>
      </w:r>
      <w:r w:rsidRPr="002B40FC">
        <w:rPr>
          <w:rFonts w:ascii="Gadugi" w:hAnsi="Gadugi"/>
        </w:rPr>
        <w:instrText xml:space="preserve"> XE "Officers:Corresponding Secretary" </w:instrText>
      </w:r>
      <w:r w:rsidRPr="002B40FC">
        <w:rPr>
          <w:rFonts w:ascii="Gadugi" w:hAnsi="Gadugi"/>
        </w:rPr>
        <w:fldChar w:fldCharType="end"/>
      </w:r>
      <w:r w:rsidRPr="002B40FC">
        <w:rPr>
          <w:rFonts w:ascii="Gadugi" w:hAnsi="Gadugi"/>
        </w:rPr>
        <w:t xml:space="preserve"> shall be responsible for maintaining the club membership database and official correspondence of the Club including the publication of the Club’s monthly paper, the NAVIGATOR, and ensure its timely distribution so the membership receives their issue prior to the monthly meetings.</w:t>
      </w:r>
    </w:p>
    <w:p w14:paraId="5B96645A" w14:textId="77777777" w:rsidR="005D16C7" w:rsidRPr="002B40FC" w:rsidRDefault="005D16C7" w:rsidP="0094163B">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394B12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7.</w:t>
      </w:r>
      <w:r w:rsidRPr="002B40FC">
        <w:rPr>
          <w:rFonts w:ascii="Gadugi" w:hAnsi="Gadugi"/>
        </w:rPr>
        <w:t> </w:t>
      </w:r>
    </w:p>
    <w:p w14:paraId="6A5C100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w:t>
      </w:r>
      <w:r w:rsidR="00E10D40" w:rsidRPr="002B40FC">
        <w:rPr>
          <w:rFonts w:ascii="Gadugi" w:hAnsi="Gadugi"/>
        </w:rPr>
        <w:t xml:space="preserve">The Financial Secretary shall collect all moneys due the Club and deposit them in the Club’s account; and also keep an accurate account of all receipts of the Club on the Club Computer and books provided by the Club for that purpose. </w:t>
      </w:r>
      <w:r w:rsidRPr="002B40FC">
        <w:rPr>
          <w:rFonts w:ascii="Gadugi" w:hAnsi="Gadugi"/>
        </w:rPr>
        <w:t>He will have the responsibility of procuring new key-cards and key-card locks. He will be responsible for the proper installation of said locks. He will have the responsibility of keeping accurate and up-to-date seniority records and rosters, and will be responsible for keeping the Club’s seniority board up-to-date.</w:t>
      </w:r>
    </w:p>
    <w:p w14:paraId="68E0FDD1" w14:textId="77777777" w:rsidR="005D16C7" w:rsidRPr="002B40FC" w:rsidRDefault="005D16C7" w:rsidP="002E07FA">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23AB004" w14:textId="1603EFD0" w:rsidR="005D16C7" w:rsidRPr="002B40FC" w:rsidRDefault="005D16C7" w:rsidP="00654BF8">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The Financial Secretary shall also be responsible for the mailing of bills for dues, fees, and charges owed to the Club.</w:t>
      </w:r>
    </w:p>
    <w:p w14:paraId="7FFB92A8" w14:textId="77777777" w:rsidR="002B40FC" w:rsidRDefault="002B40FC">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607F719A" w14:textId="7AA3FBB0"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w:t>
      </w:r>
    </w:p>
    <w:p w14:paraId="14360D3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Treasurer</w:t>
      </w:r>
      <w:r w:rsidRPr="002B40FC">
        <w:rPr>
          <w:rFonts w:ascii="Gadugi" w:hAnsi="Gadugi"/>
        </w:rPr>
        <w:fldChar w:fldCharType="begin"/>
      </w:r>
      <w:r w:rsidRPr="002B40FC">
        <w:rPr>
          <w:rFonts w:ascii="Gadugi" w:hAnsi="Gadugi"/>
        </w:rPr>
        <w:instrText xml:space="preserve"> XE "Officers:Treasurer" </w:instrText>
      </w:r>
      <w:r w:rsidRPr="002B40FC">
        <w:rPr>
          <w:rFonts w:ascii="Gadugi" w:hAnsi="Gadugi"/>
        </w:rPr>
        <w:fldChar w:fldCharType="end"/>
      </w:r>
      <w:r w:rsidRPr="002B40FC">
        <w:rPr>
          <w:rFonts w:ascii="Gadugi" w:hAnsi="Gadugi"/>
        </w:rPr>
        <w:t xml:space="preserve"> shall be the custodian of all funds of the Club. He shall be authorized to expend all such funds as approved by the membership by way of an approved operating budget, which shall be submitted to the general membership at the January meeting. Any individual line item where expenditures exceed the budgeted funds shall require prior approval by the Finance Committee, Board and General Membership before such funds may be expended.  At the expiration of his term, he shall turn over to his successor or the Club, all money, books, and other property of the Club in his possession.</w:t>
      </w:r>
    </w:p>
    <w:p w14:paraId="78A5E2E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EFD9ACC" w14:textId="77777777" w:rsidR="00DB4607" w:rsidRPr="002B40FC" w:rsidRDefault="005D16C7" w:rsidP="0094163B">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 xml:space="preserve">b) The Treasurer shall be a </w:t>
      </w:r>
      <w:r w:rsidR="009F1520" w:rsidRPr="002B40FC">
        <w:rPr>
          <w:rFonts w:ascii="Gadugi" w:hAnsi="Gadugi"/>
        </w:rPr>
        <w:t>member of the Finance committee with voting right only in case of a tie.</w:t>
      </w:r>
    </w:p>
    <w:p w14:paraId="32283B7C" w14:textId="77777777" w:rsidR="00DB4607" w:rsidRPr="002B40FC" w:rsidRDefault="00DB4607">
      <w:pPr>
        <w:widowControl/>
        <w:rPr>
          <w:rFonts w:ascii="Gadugi" w:hAnsi="Gadugi"/>
          <w:b/>
          <w:u w:val="single"/>
        </w:rPr>
      </w:pPr>
    </w:p>
    <w:p w14:paraId="4C7EC070" w14:textId="77777777" w:rsidR="005D16C7" w:rsidRPr="002B40FC" w:rsidRDefault="005D16C7">
      <w:pPr>
        <w:widowControl/>
        <w:rPr>
          <w:rFonts w:ascii="Gadugi" w:hAnsi="Gadugi"/>
          <w:b/>
          <w:u w:val="single"/>
        </w:rPr>
      </w:pPr>
      <w:r w:rsidRPr="002B40FC">
        <w:rPr>
          <w:rFonts w:ascii="Gadugi" w:hAnsi="Gadugi"/>
          <w:b/>
          <w:u w:val="single"/>
        </w:rPr>
        <w:lastRenderedPageBreak/>
        <w:t xml:space="preserve">Section 9 </w:t>
      </w:r>
    </w:p>
    <w:p w14:paraId="35A971F6" w14:textId="77777777" w:rsidR="005D16C7" w:rsidRPr="002B40FC" w:rsidRDefault="005D16C7">
      <w:pPr>
        <w:widowControl/>
        <w:rPr>
          <w:rFonts w:ascii="Gadugi" w:hAnsi="Gadugi"/>
        </w:rPr>
      </w:pPr>
      <w:r w:rsidRPr="002B40FC">
        <w:rPr>
          <w:rFonts w:ascii="Gadugi" w:hAnsi="Gadugi"/>
        </w:rPr>
        <w:t xml:space="preserve">a)  The Harbor Master </w:t>
      </w:r>
      <w:r w:rsidRPr="002B40FC">
        <w:rPr>
          <w:rFonts w:ascii="Gadugi" w:hAnsi="Gadugi"/>
        </w:rPr>
        <w:fldChar w:fldCharType="begin"/>
      </w:r>
      <w:r w:rsidRPr="002B40FC">
        <w:rPr>
          <w:rFonts w:ascii="Gadugi" w:hAnsi="Gadugi"/>
        </w:rPr>
        <w:instrText xml:space="preserve"> XE "Officers:Harbor Master" </w:instrText>
      </w:r>
      <w:r w:rsidRPr="002B40FC">
        <w:rPr>
          <w:rFonts w:ascii="Gadugi" w:hAnsi="Gadugi"/>
        </w:rPr>
        <w:fldChar w:fldCharType="end"/>
      </w:r>
      <w:r w:rsidRPr="002B40FC">
        <w:rPr>
          <w:rFonts w:ascii="Gadugi" w:hAnsi="Gadugi"/>
        </w:rPr>
        <w:t>shall be responsible for the construction, repair and maintenance of the channel, docks, navigational aids and floating equipment.</w:t>
      </w:r>
    </w:p>
    <w:p w14:paraId="4085CC13" w14:textId="77777777" w:rsidR="005D16C7" w:rsidRPr="002B40FC" w:rsidRDefault="005D16C7"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7F2C958" w14:textId="77777777" w:rsidR="005D16C7" w:rsidRPr="002B40FC" w:rsidRDefault="005D16C7">
      <w:pPr>
        <w:widowControl/>
        <w:rPr>
          <w:rFonts w:ascii="Gadugi" w:hAnsi="Gadugi"/>
        </w:rPr>
      </w:pPr>
      <w:r w:rsidRPr="002B40FC">
        <w:rPr>
          <w:rFonts w:ascii="Gadugi" w:hAnsi="Gadugi"/>
          <w:b/>
          <w:u w:val="single"/>
        </w:rPr>
        <w:t>Section 10.</w:t>
      </w:r>
      <w:r w:rsidRPr="002B40FC">
        <w:rPr>
          <w:rFonts w:ascii="Gadugi" w:hAnsi="Gadugi"/>
        </w:rPr>
        <w:t> </w:t>
      </w:r>
    </w:p>
    <w:p w14:paraId="280F5DED" w14:textId="1034225D" w:rsidR="00C96DC3" w:rsidRPr="002B40FC" w:rsidRDefault="005D16C7" w:rsidP="002B40FC">
      <w:pPr>
        <w:widowControl/>
        <w:rPr>
          <w:rFonts w:ascii="Gadugi" w:hAnsi="Gadugi"/>
          <w:b/>
          <w:u w:val="single"/>
        </w:rPr>
      </w:pPr>
      <w:r w:rsidRPr="002B40FC">
        <w:rPr>
          <w:rFonts w:ascii="Gadugi" w:hAnsi="Gadugi"/>
        </w:rPr>
        <w:t xml:space="preserve">a)  The Yard Master </w:t>
      </w:r>
      <w:r w:rsidRPr="002B40FC">
        <w:rPr>
          <w:rFonts w:ascii="Gadugi" w:hAnsi="Gadugi"/>
        </w:rPr>
        <w:fldChar w:fldCharType="begin"/>
      </w:r>
      <w:r w:rsidRPr="002B40FC">
        <w:rPr>
          <w:rFonts w:ascii="Gadugi" w:hAnsi="Gadugi"/>
        </w:rPr>
        <w:instrText xml:space="preserve"> XE "Officers:Yard Master " </w:instrText>
      </w:r>
      <w:r w:rsidRPr="002B40FC">
        <w:rPr>
          <w:rFonts w:ascii="Gadugi" w:hAnsi="Gadugi"/>
        </w:rPr>
        <w:fldChar w:fldCharType="end"/>
      </w:r>
      <w:r w:rsidRPr="002B40FC">
        <w:rPr>
          <w:rFonts w:ascii="Gadugi" w:hAnsi="Gadugi"/>
        </w:rPr>
        <w:t>shall be responsible for the maintenance and upkeep of the Club grounds and related grounds keeping equipment, i.e. Lawn tractor, mowers, chainsaws and construction equipment. He shall be responsibl</w:t>
      </w:r>
      <w:r w:rsidR="00580E49" w:rsidRPr="002B40FC">
        <w:rPr>
          <w:rFonts w:ascii="Gadugi" w:hAnsi="Gadugi"/>
        </w:rPr>
        <w:t>e for</w:t>
      </w:r>
      <w:r w:rsidRPr="002B40FC">
        <w:rPr>
          <w:rFonts w:ascii="Gadugi" w:hAnsi="Gadugi"/>
        </w:rPr>
        <w:t xml:space="preserve"> boat storage, cradle and trailer storage.  He shall also be </w:t>
      </w:r>
      <w:r w:rsidRPr="00BE1BC1">
        <w:rPr>
          <w:rFonts w:ascii="Gadugi" w:hAnsi="Gadugi"/>
        </w:rPr>
        <w:t>responsible for repair and maintenance of electricity and water on the yards and grounds.</w:t>
      </w:r>
      <w:r w:rsidR="00927E7B" w:rsidRPr="00BE1BC1">
        <w:rPr>
          <w:rFonts w:ascii="Gadugi" w:hAnsi="Gadugi"/>
        </w:rPr>
        <w:t xml:space="preserve"> In addition taking care of the gas pumps, waste water pump out and maintenance, and purchasing of the gas/diesel.</w:t>
      </w:r>
    </w:p>
    <w:p w14:paraId="709326B6" w14:textId="77777777" w:rsidR="00DB540D" w:rsidRPr="002B40FC" w:rsidRDefault="00DB540D">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5840F73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11.</w:t>
      </w:r>
      <w:r w:rsidRPr="002B40FC">
        <w:rPr>
          <w:rFonts w:ascii="Gadugi" w:hAnsi="Gadugi"/>
        </w:rPr>
        <w:t xml:space="preserve"> </w:t>
      </w:r>
    </w:p>
    <w:p w14:paraId="4F5A11B7" w14:textId="77777777" w:rsidR="004C4AAC"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The Dock Master </w:t>
      </w:r>
      <w:r w:rsidRPr="002B40FC">
        <w:rPr>
          <w:rFonts w:ascii="Gadugi" w:hAnsi="Gadugi"/>
        </w:rPr>
        <w:fldChar w:fldCharType="begin"/>
      </w:r>
      <w:r w:rsidRPr="002B40FC">
        <w:rPr>
          <w:rFonts w:ascii="Gadugi" w:hAnsi="Gadugi"/>
        </w:rPr>
        <w:instrText xml:space="preserve"> XE "Officers:Dock Master" </w:instrText>
      </w:r>
      <w:r w:rsidRPr="002B40FC">
        <w:rPr>
          <w:rFonts w:ascii="Gadugi" w:hAnsi="Gadugi"/>
        </w:rPr>
        <w:fldChar w:fldCharType="end"/>
      </w:r>
      <w:r w:rsidRPr="002B40FC">
        <w:rPr>
          <w:rFonts w:ascii="Gadugi" w:hAnsi="Gadugi"/>
        </w:rPr>
        <w:t xml:space="preserve">shall be responsible for all dockage and dock assignments.  He shall be responsible for the operation and maintenance of the boatlift and boat handling equipment, i.e. trailer, yard truck and tractor.  He shall post hours that boat handling will be handled.  </w:t>
      </w:r>
    </w:p>
    <w:p w14:paraId="4D666D8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The Dock Master or a member of the Lift Committee shall be responsible for seeing that the boat owner has a receipt of his / her dockage, lift and / or storage fees and proof of liability insurance before his / her boat can be launched.  He shall also be responsible for all Sections of Article 14 that are applicable.</w:t>
      </w:r>
    </w:p>
    <w:p w14:paraId="6D858C6B" w14:textId="77777777" w:rsidR="005D16C7" w:rsidRPr="002B40FC" w:rsidRDefault="005D16C7"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768C8A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 xml:space="preserve">Section 12. </w:t>
      </w:r>
    </w:p>
    <w:p w14:paraId="49E76C97" w14:textId="77777777" w:rsidR="005D16C7" w:rsidRPr="002B40FC" w:rsidRDefault="001A525B" w:rsidP="001A525B">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w:t>
      </w:r>
      <w:r w:rsidR="005D16C7" w:rsidRPr="002B40FC">
        <w:rPr>
          <w:rFonts w:ascii="Gadugi" w:hAnsi="Gadugi"/>
        </w:rPr>
        <w:t>The Building Chairman</w:t>
      </w:r>
      <w:r w:rsidR="005D16C7" w:rsidRPr="002B40FC">
        <w:rPr>
          <w:rFonts w:ascii="Gadugi" w:hAnsi="Gadugi"/>
        </w:rPr>
        <w:fldChar w:fldCharType="begin"/>
      </w:r>
      <w:r w:rsidR="005D16C7" w:rsidRPr="002B40FC">
        <w:rPr>
          <w:rFonts w:ascii="Gadugi" w:hAnsi="Gadugi"/>
        </w:rPr>
        <w:instrText xml:space="preserve"> XE "Officers:Building Chairman" </w:instrText>
      </w:r>
      <w:r w:rsidR="005D16C7" w:rsidRPr="002B40FC">
        <w:rPr>
          <w:rFonts w:ascii="Gadugi" w:hAnsi="Gadugi"/>
        </w:rPr>
        <w:fldChar w:fldCharType="end"/>
      </w:r>
      <w:r w:rsidR="005D16C7" w:rsidRPr="002B40FC">
        <w:rPr>
          <w:rFonts w:ascii="Gadugi" w:hAnsi="Gadugi"/>
        </w:rPr>
        <w:t xml:space="preserve"> shall be responsible for maintenance and improvement of all buildings.</w:t>
      </w:r>
    </w:p>
    <w:p w14:paraId="4E3DAB3B" w14:textId="77777777" w:rsidR="005D16C7" w:rsidRPr="002B40FC" w:rsidRDefault="005D16C7"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EDED02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13.</w:t>
      </w:r>
      <w:r w:rsidRPr="002B40FC">
        <w:rPr>
          <w:rFonts w:ascii="Gadugi" w:hAnsi="Gadugi"/>
        </w:rPr>
        <w:t xml:space="preserve"> </w:t>
      </w:r>
    </w:p>
    <w:p w14:paraId="34E31F5C" w14:textId="77777777" w:rsidR="005D16C7" w:rsidRPr="002B40FC" w:rsidRDefault="001A525B" w:rsidP="001A525B">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w:t>
      </w:r>
      <w:r w:rsidR="005D16C7" w:rsidRPr="002B40FC">
        <w:rPr>
          <w:rFonts w:ascii="Gadugi" w:hAnsi="Gadugi"/>
        </w:rPr>
        <w:t>The Entertainment Chairman</w:t>
      </w:r>
      <w:r w:rsidR="005D16C7" w:rsidRPr="002B40FC">
        <w:rPr>
          <w:rFonts w:ascii="Gadugi" w:hAnsi="Gadugi"/>
        </w:rPr>
        <w:fldChar w:fldCharType="begin"/>
      </w:r>
      <w:r w:rsidR="005D16C7" w:rsidRPr="002B40FC">
        <w:rPr>
          <w:rFonts w:ascii="Gadugi" w:hAnsi="Gadugi"/>
        </w:rPr>
        <w:instrText xml:space="preserve"> XE "Officers:Entertainment Chairman" </w:instrText>
      </w:r>
      <w:r w:rsidR="005D16C7" w:rsidRPr="002B40FC">
        <w:rPr>
          <w:rFonts w:ascii="Gadugi" w:hAnsi="Gadugi"/>
        </w:rPr>
        <w:fldChar w:fldCharType="end"/>
      </w:r>
      <w:r w:rsidR="005D16C7" w:rsidRPr="002B40FC">
        <w:rPr>
          <w:rFonts w:ascii="Gadugi" w:hAnsi="Gadugi"/>
        </w:rPr>
        <w:t xml:space="preserve"> shall be responsible for all social functions of the Club except land and sea cruises organized by the Fleet Captain.</w:t>
      </w:r>
    </w:p>
    <w:p w14:paraId="0836EE0F" w14:textId="77777777" w:rsidR="005D16C7" w:rsidRPr="002B40FC" w:rsidRDefault="005D16C7"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E575C9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14.</w:t>
      </w:r>
      <w:r w:rsidRPr="002B40FC">
        <w:rPr>
          <w:rFonts w:ascii="Gadugi" w:hAnsi="Gadugi"/>
        </w:rPr>
        <w:t xml:space="preserve">  </w:t>
      </w:r>
    </w:p>
    <w:p w14:paraId="3886D31C" w14:textId="77777777" w:rsidR="001A525B" w:rsidRPr="002B40FC" w:rsidRDefault="005D16C7" w:rsidP="00DB4607">
      <w:pPr>
        <w:tabs>
          <w:tab w:val="left" w:pos="2160"/>
          <w:tab w:val="left" w:pos="4320"/>
          <w:tab w:val="left" w:pos="4680"/>
          <w:tab w:val="left" w:pos="5400"/>
          <w:tab w:val="right" w:leader="dot" w:pos="8280"/>
        </w:tabs>
        <w:jc w:val="both"/>
        <w:rPr>
          <w:rFonts w:ascii="Gadugi" w:hAnsi="Gadugi"/>
          <w:b/>
          <w:u w:val="single"/>
        </w:rPr>
      </w:pPr>
      <w:r w:rsidRPr="002B40FC">
        <w:rPr>
          <w:rFonts w:ascii="Gadugi" w:hAnsi="Gadugi"/>
        </w:rPr>
        <w:t>a) The Work Coordinator</w:t>
      </w:r>
      <w:r w:rsidRPr="002B40FC">
        <w:rPr>
          <w:rFonts w:ascii="Gadugi" w:hAnsi="Gadugi"/>
        </w:rPr>
        <w:fldChar w:fldCharType="begin"/>
      </w:r>
      <w:r w:rsidRPr="002B40FC">
        <w:rPr>
          <w:rFonts w:ascii="Gadugi" w:hAnsi="Gadugi"/>
        </w:rPr>
        <w:instrText xml:space="preserve"> XE "Officers:Work Coordinator" </w:instrText>
      </w:r>
      <w:r w:rsidRPr="002B40FC">
        <w:rPr>
          <w:rFonts w:ascii="Gadugi" w:hAnsi="Gadugi"/>
        </w:rPr>
        <w:fldChar w:fldCharType="end"/>
      </w:r>
      <w:r w:rsidRPr="002B40FC">
        <w:rPr>
          <w:rFonts w:ascii="Gadugi" w:hAnsi="Gadugi"/>
        </w:rPr>
        <w:t xml:space="preserve"> shall be responsible for contacting members to form work parties, maintain work hour records of all members as reported to him, in writing, by those in charge of work parties, and shall post this informa</w:t>
      </w:r>
      <w:r w:rsidR="00A74AC9" w:rsidRPr="002B40FC">
        <w:rPr>
          <w:rFonts w:ascii="Gadugi" w:hAnsi="Gadugi"/>
        </w:rPr>
        <w:t xml:space="preserve">tion on the Club bulletin board </w:t>
      </w:r>
      <w:r w:rsidR="00A74AC9" w:rsidRPr="002B40FC">
        <w:rPr>
          <w:rFonts w:ascii="Gadugi" w:hAnsi="Gadugi"/>
          <w:szCs w:val="24"/>
          <w:lang w:eastAsia="en-US"/>
        </w:rPr>
        <w:t>or printed log available for Members to review.</w:t>
      </w:r>
    </w:p>
    <w:p w14:paraId="275DA800" w14:textId="77777777" w:rsidR="001A525B" w:rsidRPr="002B40FC" w:rsidRDefault="001A525B"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4F02BEC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rPr>
      </w:pPr>
      <w:r w:rsidRPr="002B40FC">
        <w:rPr>
          <w:rFonts w:ascii="Gadugi" w:hAnsi="Gadugi"/>
          <w:b/>
          <w:u w:val="single"/>
        </w:rPr>
        <w:t>Section 15.</w:t>
      </w:r>
      <w:r w:rsidRPr="002B40FC">
        <w:rPr>
          <w:rFonts w:ascii="Gadugi" w:hAnsi="Gadugi"/>
          <w:b/>
        </w:rPr>
        <w:t xml:space="preserve"> </w:t>
      </w:r>
    </w:p>
    <w:p w14:paraId="375D834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All officers must maintain current club records on club property per procedures laid out in Article 7, Section 15.  At the expiration of their term in office, they shall turn in all records, equipment and Club property over to their successors.</w:t>
      </w:r>
    </w:p>
    <w:p w14:paraId="198304DB" w14:textId="77777777" w:rsidR="005D16C7" w:rsidRPr="002B40FC" w:rsidRDefault="005D16C7"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25DFDE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16</w:t>
      </w:r>
      <w:r w:rsidRPr="002B40FC">
        <w:rPr>
          <w:rFonts w:ascii="Gadugi" w:hAnsi="Gadugi"/>
        </w:rPr>
        <w:t xml:space="preserve">.  </w:t>
      </w:r>
    </w:p>
    <w:p w14:paraId="7AE2778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Each elected officer shall submit in writing monthly reports of his activity to the Executive Board prior to the monthly meeting of the board of officers. If monthly reports are deficient for 2 consecutive months the deficient officer may be removed for malfeasance of duty. </w:t>
      </w:r>
    </w:p>
    <w:p w14:paraId="5D109CD5" w14:textId="77777777" w:rsidR="009F1520" w:rsidRPr="002B40FC" w:rsidRDefault="009F1520" w:rsidP="00DB4607">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615D7E1B" w14:textId="77777777" w:rsidR="009F1520" w:rsidRPr="002B40FC" w:rsidRDefault="009F1520" w:rsidP="009F1520">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17</w:t>
      </w:r>
      <w:r w:rsidRPr="002B40FC">
        <w:rPr>
          <w:rFonts w:ascii="Gadugi" w:hAnsi="Gadugi"/>
        </w:rPr>
        <w:t xml:space="preserve">.  </w:t>
      </w:r>
    </w:p>
    <w:p w14:paraId="4D6DA7A5" w14:textId="2A4EADED" w:rsidR="00873CF0" w:rsidRDefault="009F1520" w:rsidP="00873CF0">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lastRenderedPageBreak/>
        <w:t>a) Any action of the executive Board can be overridden by a 2/3</w:t>
      </w:r>
      <w:r w:rsidRPr="002B40FC">
        <w:rPr>
          <w:rFonts w:ascii="Gadugi" w:hAnsi="Gadugi"/>
          <w:vertAlign w:val="superscript"/>
        </w:rPr>
        <w:t>rd</w:t>
      </w:r>
      <w:r w:rsidR="000D1159" w:rsidRPr="002B40FC">
        <w:rPr>
          <w:rFonts w:ascii="Gadugi" w:hAnsi="Gadugi"/>
        </w:rPr>
        <w:t xml:space="preserve"> vote by</w:t>
      </w:r>
      <w:r w:rsidRPr="002B40FC">
        <w:rPr>
          <w:rFonts w:ascii="Gadugi" w:hAnsi="Gadugi"/>
        </w:rPr>
        <w:t xml:space="preserve"> the regular members with the board NOT voting.</w:t>
      </w:r>
    </w:p>
    <w:p w14:paraId="6CDFEF09" w14:textId="360AA094" w:rsidR="005D16C7" w:rsidRPr="00873CF0" w:rsidRDefault="005D16C7" w:rsidP="00873CF0">
      <w:pPr>
        <w:pStyle w:val="Heading1"/>
        <w:rPr>
          <w:rFonts w:ascii="Gadugi" w:hAnsi="Gadugi"/>
        </w:rPr>
      </w:pPr>
      <w:bookmarkStart w:id="6" w:name="_Toc289875976"/>
      <w:r w:rsidRPr="00873CF0">
        <w:rPr>
          <w:rFonts w:ascii="Gadugi" w:hAnsi="Gadugi"/>
        </w:rPr>
        <w:t>ARTICLE 8   EXECUTIVE BOARD</w:t>
      </w:r>
      <w:bookmarkEnd w:id="6"/>
    </w:p>
    <w:p w14:paraId="65E2149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D3BF8E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The following officers of the Club shall constitute the Executive Board. They are:</w:t>
      </w:r>
    </w:p>
    <w:p w14:paraId="70C7D9C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COMMODORE</w:t>
      </w:r>
    </w:p>
    <w:p w14:paraId="3DF9B14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VICE-COMMODORE</w:t>
      </w:r>
    </w:p>
    <w:p w14:paraId="2F12EDD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REAR COMMODORE</w:t>
      </w:r>
    </w:p>
    <w:p w14:paraId="043B7DB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FLEET CAPTAIN</w:t>
      </w:r>
    </w:p>
    <w:p w14:paraId="7953A8A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RECORDING SECRETARY</w:t>
      </w:r>
    </w:p>
    <w:p w14:paraId="197B001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CORRESPONDING SECRETARY</w:t>
      </w:r>
    </w:p>
    <w:p w14:paraId="1EBE528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FINANCIAL SECRETARY</w:t>
      </w:r>
    </w:p>
    <w:p w14:paraId="06711AC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TREASURER</w:t>
      </w:r>
    </w:p>
    <w:p w14:paraId="3C1C0E7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HARBOR MASTER</w:t>
      </w:r>
    </w:p>
    <w:p w14:paraId="1B62E4F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YARD MASTER</w:t>
      </w:r>
    </w:p>
    <w:p w14:paraId="3BF6780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DOCK MASTER</w:t>
      </w:r>
    </w:p>
    <w:p w14:paraId="7967630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BUILDING CHAIRMAN</w:t>
      </w:r>
    </w:p>
    <w:p w14:paraId="0E4F167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ENTERTAINMENT CHAIRMAN</w:t>
      </w:r>
    </w:p>
    <w:p w14:paraId="0B1E27C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center"/>
        <w:rPr>
          <w:rFonts w:ascii="Gadugi" w:hAnsi="Gadugi"/>
        </w:rPr>
      </w:pPr>
      <w:r w:rsidRPr="002B40FC">
        <w:rPr>
          <w:rFonts w:ascii="Gadugi" w:hAnsi="Gadugi"/>
        </w:rPr>
        <w:t>WORK COORDINATOR</w:t>
      </w:r>
    </w:p>
    <w:p w14:paraId="1EE9C96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The Executive Board</w:t>
      </w:r>
      <w:r w:rsidRPr="002B40FC">
        <w:rPr>
          <w:rFonts w:ascii="Gadugi" w:hAnsi="Gadugi"/>
        </w:rPr>
        <w:fldChar w:fldCharType="begin"/>
      </w:r>
      <w:r w:rsidRPr="002B40FC">
        <w:rPr>
          <w:rFonts w:ascii="Gadugi" w:hAnsi="Gadugi"/>
        </w:rPr>
        <w:instrText xml:space="preserve"> XE "Executive Board" </w:instrText>
      </w:r>
      <w:r w:rsidRPr="002B40FC">
        <w:rPr>
          <w:rFonts w:ascii="Gadugi" w:hAnsi="Gadugi"/>
        </w:rPr>
        <w:fldChar w:fldCharType="end"/>
      </w:r>
      <w:r w:rsidRPr="002B40FC">
        <w:rPr>
          <w:rFonts w:ascii="Gadugi" w:hAnsi="Gadugi"/>
        </w:rPr>
        <w:t xml:space="preserve"> shall meet on the last Tuesday of each month. In the event this day is a legal holiday, the meeting will automatically be held on Thursday of the same week.</w:t>
      </w:r>
    </w:p>
    <w:p w14:paraId="09DF42E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The Board, by a majority vote of the Board, may change the date on which their meeting shall be held.</w:t>
      </w:r>
    </w:p>
    <w:p w14:paraId="5516D91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special meeting may be called only at the request of eight or more Board members. In the event a special meeting is called all members eligible to vote shall be notified by special letter stating the purpose, time, and place at least seven days in advance. The seven day requirement may be waived by unanimous consent of the Board.</w:t>
      </w:r>
    </w:p>
    <w:p w14:paraId="6892DECE" w14:textId="77777777" w:rsidR="005D16C7" w:rsidRPr="002B40FC" w:rsidRDefault="005D16C7"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57A7F6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The Executive Board shall have general supervision of the Club affairs. They shall make recommendations to the membership and perform such other duties as specified by these Bylaws.</w:t>
      </w:r>
    </w:p>
    <w:p w14:paraId="27770C02" w14:textId="77777777" w:rsidR="005D16C7" w:rsidRPr="002B40FC" w:rsidRDefault="005D16C7"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1D145DE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The first order of business of the New Executive Board meeting in December shall be the election of a Chairman and Vice-Chairman of the Board. The Commodore shall not be eligible to act as Chairman of the Board.</w:t>
      </w:r>
    </w:p>
    <w:p w14:paraId="31642597" w14:textId="77777777" w:rsidR="005D16C7" w:rsidRPr="002B40FC" w:rsidRDefault="005D16C7"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A02D92F" w14:textId="77777777" w:rsidR="00785348" w:rsidRPr="002B40FC" w:rsidRDefault="005D16C7" w:rsidP="00785348">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The Executive Board shall act on all money matters up to and including one thousand ($1000.00) but shall not enter into any agreement or contract </w:t>
      </w:r>
      <w:r w:rsidRPr="002B40FC">
        <w:rPr>
          <w:rFonts w:ascii="Gadugi" w:hAnsi="Gadugi"/>
        </w:rPr>
        <w:fldChar w:fldCharType="begin"/>
      </w:r>
      <w:r w:rsidRPr="002B40FC">
        <w:rPr>
          <w:rFonts w:ascii="Gadugi" w:hAnsi="Gadugi"/>
        </w:rPr>
        <w:instrText xml:space="preserve"> XE "Contract Approval:Up to one year" </w:instrText>
      </w:r>
      <w:r w:rsidRPr="002B40FC">
        <w:rPr>
          <w:rFonts w:ascii="Gadugi" w:hAnsi="Gadugi"/>
        </w:rPr>
        <w:fldChar w:fldCharType="end"/>
      </w:r>
      <w:r w:rsidRPr="002B40FC">
        <w:rPr>
          <w:rFonts w:ascii="Gadugi" w:hAnsi="Gadugi"/>
        </w:rPr>
        <w:t>that exceeds one (1) year. A majority vote of the Executive Board shall be required on these money matters.</w:t>
      </w:r>
      <w:bookmarkStart w:id="7" w:name="_Toc289875977"/>
    </w:p>
    <w:p w14:paraId="0A52DD48" w14:textId="77777777" w:rsidR="00785348" w:rsidRPr="002B40FC" w:rsidRDefault="00785348" w:rsidP="00785348">
      <w:pPr>
        <w:pStyle w:val="BodyText"/>
        <w:rPr>
          <w:rFonts w:ascii="Gadugi" w:hAnsi="Gadugi"/>
        </w:rPr>
      </w:pPr>
    </w:p>
    <w:p w14:paraId="27FFDAA4" w14:textId="77777777" w:rsidR="00785348" w:rsidRPr="002B40FC" w:rsidRDefault="00785348" w:rsidP="00785348">
      <w:pPr>
        <w:pStyle w:val="BodyText"/>
        <w:rPr>
          <w:rFonts w:ascii="Gadugi" w:hAnsi="Gadugi"/>
        </w:rPr>
      </w:pPr>
    </w:p>
    <w:p w14:paraId="317852E7" w14:textId="77777777" w:rsidR="005D16C7" w:rsidRPr="002B40FC" w:rsidRDefault="005D16C7" w:rsidP="00785348">
      <w:pPr>
        <w:pStyle w:val="Heading1"/>
        <w:rPr>
          <w:rFonts w:ascii="Gadugi" w:hAnsi="Gadugi"/>
        </w:rPr>
      </w:pPr>
      <w:r w:rsidRPr="002B40FC">
        <w:rPr>
          <w:rFonts w:ascii="Gadugi" w:hAnsi="Gadugi"/>
        </w:rPr>
        <w:t>ARTICLE 9   DISCIPLINE (SUSPENSION &amp; EXPULSION)</w:t>
      </w:r>
      <w:bookmarkEnd w:id="7"/>
    </w:p>
    <w:p w14:paraId="7011468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61CC78D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t>
      </w:r>
    </w:p>
    <w:p w14:paraId="7C45E15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Failure of a member to pay all dues</w:t>
      </w:r>
      <w:r w:rsidRPr="002B40FC">
        <w:rPr>
          <w:rFonts w:ascii="Gadugi" w:hAnsi="Gadugi"/>
        </w:rPr>
        <w:fldChar w:fldCharType="begin"/>
      </w:r>
      <w:r w:rsidRPr="002B40FC">
        <w:rPr>
          <w:rFonts w:ascii="Gadugi" w:hAnsi="Gadugi"/>
        </w:rPr>
        <w:instrText xml:space="preserve"> XE "Dues &amp; Fees:Failure To Pay" </w:instrText>
      </w:r>
      <w:r w:rsidRPr="002B40FC">
        <w:rPr>
          <w:rFonts w:ascii="Gadugi" w:hAnsi="Gadugi"/>
        </w:rPr>
        <w:fldChar w:fldCharType="end"/>
      </w:r>
      <w:r w:rsidRPr="002B40FC">
        <w:rPr>
          <w:rFonts w:ascii="Gadugi" w:hAnsi="Gadugi"/>
        </w:rPr>
        <w:t>, fees, and charges properly chargeable, by the due date, shall be fined $10.00 per day, for a period of 30 days, from the due date.  Failure to pay all dues fees and fines at the end of the 30 day grace period shall result in termination of membership.</w:t>
      </w:r>
    </w:p>
    <w:p w14:paraId="1FE2E11C"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DE2B7A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Any member who has been expelled may not be sponsored by a member, served at the bar, or enjoy any of the Club’s privileges for a period of one year, unless they are reinstated as stated in the following paragraph. The Board may, for good cause shown, make an exception to this paragraph.</w:t>
      </w:r>
    </w:p>
    <w:p w14:paraId="5DAB67C4"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3B8A09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 Members expelled due to non-payment of financial obligations may seek reinstatement by making application as a new member, provided all indebtedness to the Club has been satisfied.</w:t>
      </w:r>
    </w:p>
    <w:p w14:paraId="2CF5D19E"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D77718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d) Failure to receive notification does not relieve any member of financial obligation to the Club.</w:t>
      </w:r>
    </w:p>
    <w:p w14:paraId="1A4B9E7E"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20BF5D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e) This Article shall not pertain to any other Bylaws that have specific disposition for failure to pay any fees or charges.</w:t>
      </w:r>
    </w:p>
    <w:p w14:paraId="7FE3A13B" w14:textId="77777777" w:rsidR="005D16C7" w:rsidRPr="002B40FC" w:rsidRDefault="005D16C7"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AAD49F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w:t>
      </w:r>
    </w:p>
    <w:p w14:paraId="44FC955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Any officer</w:t>
      </w:r>
      <w:r w:rsidRPr="002B40FC">
        <w:rPr>
          <w:rFonts w:ascii="Gadugi" w:hAnsi="Gadugi"/>
        </w:rPr>
        <w:fldChar w:fldCharType="begin"/>
      </w:r>
      <w:r w:rsidRPr="002B40FC">
        <w:rPr>
          <w:rFonts w:ascii="Gadugi" w:hAnsi="Gadugi"/>
        </w:rPr>
        <w:instrText xml:space="preserve"> XE "Officer:Absenteeism" </w:instrText>
      </w:r>
      <w:r w:rsidRPr="002B40FC">
        <w:rPr>
          <w:rFonts w:ascii="Gadugi" w:hAnsi="Gadugi"/>
        </w:rPr>
        <w:fldChar w:fldCharType="end"/>
      </w:r>
      <w:r w:rsidRPr="002B40FC">
        <w:rPr>
          <w:rFonts w:ascii="Gadugi" w:hAnsi="Gadugi"/>
        </w:rPr>
        <w:t xml:space="preserve"> of the Club who absents himself from three (3) consecutive Board meetings or three (3) consecutive Regular meetings without submitting a reasonable excuse to the Board Chairman or the Commodore prior to said meeting or meetings, shall become an officer not in good standing.</w:t>
      </w:r>
    </w:p>
    <w:p w14:paraId="28F97B41"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5FA27E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Any officer of the Club who becomes an officer not in good standing shall be deemed to have resigned such office, and his successor shall be elected as prescribed in Article 6, Section 8.</w:t>
      </w:r>
    </w:p>
    <w:p w14:paraId="68D8D693" w14:textId="77777777" w:rsidR="005D16C7" w:rsidRPr="002B40FC" w:rsidRDefault="005D16C7" w:rsidP="00C96DC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1ACBE8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u w:val="single"/>
        </w:rPr>
        <w:t>.</w:t>
      </w:r>
      <w:r w:rsidRPr="002B40FC">
        <w:rPr>
          <w:rFonts w:ascii="Gadugi" w:hAnsi="Gadugi"/>
        </w:rPr>
        <w:t> </w:t>
      </w:r>
    </w:p>
    <w:p w14:paraId="3B17692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Executive Board may, by majority vote of its members, issue discipline</w:t>
      </w:r>
      <w:r w:rsidRPr="002B40FC">
        <w:rPr>
          <w:rFonts w:ascii="Gadugi" w:hAnsi="Gadugi"/>
        </w:rPr>
        <w:fldChar w:fldCharType="begin"/>
      </w:r>
      <w:r w:rsidRPr="002B40FC">
        <w:rPr>
          <w:rFonts w:ascii="Gadugi" w:hAnsi="Gadugi"/>
        </w:rPr>
        <w:instrText xml:space="preserve"> XE "Discipline" </w:instrText>
      </w:r>
      <w:r w:rsidRPr="002B40FC">
        <w:rPr>
          <w:rFonts w:ascii="Gadugi" w:hAnsi="Gadugi"/>
        </w:rPr>
        <w:fldChar w:fldCharType="end"/>
      </w:r>
      <w:r w:rsidRPr="002B40FC">
        <w:rPr>
          <w:rFonts w:ascii="Gadugi" w:hAnsi="Gadugi"/>
        </w:rPr>
        <w:t xml:space="preserve"> up to and including suspension of all rights and privileges for a period not to exceed six (6) months, for any of the following reasons. Such determination shall be without recourse to the body.</w:t>
      </w:r>
    </w:p>
    <w:p w14:paraId="0C2940DB" w14:textId="77777777" w:rsidR="005D16C7" w:rsidRPr="002B40FC" w:rsidRDefault="005D16C7">
      <w:pPr>
        <w:widowControl/>
        <w:tabs>
          <w:tab w:val="left" w:pos="360"/>
          <w:tab w:val="left" w:pos="900"/>
          <w:tab w:val="left" w:pos="2160"/>
          <w:tab w:val="left" w:pos="4320"/>
          <w:tab w:val="left" w:pos="4680"/>
          <w:tab w:val="left" w:pos="5400"/>
          <w:tab w:val="right" w:leader="dot" w:pos="8280"/>
        </w:tabs>
        <w:ind w:left="720" w:hanging="720"/>
        <w:jc w:val="both"/>
        <w:rPr>
          <w:rFonts w:ascii="Gadugi" w:hAnsi="Gadugi"/>
        </w:rPr>
      </w:pPr>
      <w:r w:rsidRPr="002B40FC">
        <w:rPr>
          <w:rFonts w:ascii="Gadugi" w:hAnsi="Gadugi"/>
        </w:rPr>
        <w:tab/>
        <w:t>1.</w:t>
      </w:r>
      <w:r w:rsidRPr="002B40FC">
        <w:rPr>
          <w:rFonts w:ascii="Gadugi" w:hAnsi="Gadugi"/>
        </w:rPr>
        <w:tab/>
        <w:t>For the violation of any Bylaw and/or regulations of the Club except for financial obligations which has herein been provided for or the violation of any of the criminal laws of the State of Ohio, other than a misdemeanor.</w:t>
      </w:r>
    </w:p>
    <w:p w14:paraId="25A9BC92" w14:textId="77777777" w:rsidR="00B57742" w:rsidRPr="002B40FC" w:rsidRDefault="00B57742" w:rsidP="00B57742">
      <w:pPr>
        <w:widowControl/>
        <w:tabs>
          <w:tab w:val="left" w:pos="360"/>
          <w:tab w:val="left" w:pos="900"/>
          <w:tab w:val="left" w:pos="2160"/>
          <w:tab w:val="left" w:pos="4320"/>
          <w:tab w:val="left" w:pos="4680"/>
          <w:tab w:val="left" w:pos="5400"/>
          <w:tab w:val="right" w:leader="dot" w:pos="8280"/>
        </w:tabs>
        <w:spacing w:line="120" w:lineRule="auto"/>
        <w:ind w:left="720" w:hanging="720"/>
        <w:jc w:val="both"/>
        <w:rPr>
          <w:rFonts w:ascii="Gadugi" w:hAnsi="Gadugi"/>
        </w:rPr>
      </w:pPr>
    </w:p>
    <w:p w14:paraId="7BB3EA8D" w14:textId="77777777" w:rsidR="005D16C7" w:rsidRPr="002B40FC" w:rsidRDefault="005D16C7">
      <w:pPr>
        <w:widowControl/>
        <w:tabs>
          <w:tab w:val="left" w:pos="360"/>
          <w:tab w:val="left" w:pos="900"/>
          <w:tab w:val="left" w:pos="2160"/>
          <w:tab w:val="left" w:pos="4320"/>
          <w:tab w:val="left" w:pos="4680"/>
          <w:tab w:val="left" w:pos="5400"/>
          <w:tab w:val="right" w:leader="dot" w:pos="8280"/>
        </w:tabs>
        <w:ind w:left="720" w:hanging="720"/>
        <w:jc w:val="both"/>
        <w:rPr>
          <w:rFonts w:ascii="Gadugi" w:hAnsi="Gadugi"/>
        </w:rPr>
      </w:pPr>
      <w:r w:rsidRPr="002B40FC">
        <w:rPr>
          <w:rFonts w:ascii="Gadugi" w:hAnsi="Gadugi"/>
        </w:rPr>
        <w:t xml:space="preserve">     2.  </w:t>
      </w:r>
      <w:r w:rsidRPr="002B40FC">
        <w:rPr>
          <w:rFonts w:ascii="Gadugi" w:hAnsi="Gadugi"/>
        </w:rPr>
        <w:tab/>
        <w:t>Violation of any of the rules and regulations prescribed by the Executive Board, or any of the Committees herein provided for.</w:t>
      </w:r>
    </w:p>
    <w:p w14:paraId="403A284C" w14:textId="77777777" w:rsidR="00B57742" w:rsidRPr="002B40FC" w:rsidRDefault="00B57742" w:rsidP="00B57742">
      <w:pPr>
        <w:widowControl/>
        <w:tabs>
          <w:tab w:val="left" w:pos="360"/>
          <w:tab w:val="left" w:pos="900"/>
          <w:tab w:val="left" w:pos="2160"/>
          <w:tab w:val="left" w:pos="4320"/>
          <w:tab w:val="left" w:pos="4680"/>
          <w:tab w:val="left" w:pos="5400"/>
          <w:tab w:val="right" w:leader="dot" w:pos="8280"/>
        </w:tabs>
        <w:spacing w:line="120" w:lineRule="auto"/>
        <w:ind w:left="720" w:hanging="720"/>
        <w:jc w:val="both"/>
        <w:rPr>
          <w:rFonts w:ascii="Gadugi" w:hAnsi="Gadugi"/>
        </w:rPr>
      </w:pPr>
    </w:p>
    <w:p w14:paraId="1228B5DE" w14:textId="77777777" w:rsidR="005D16C7" w:rsidRPr="002B40FC" w:rsidRDefault="005D16C7">
      <w:pPr>
        <w:widowControl/>
        <w:tabs>
          <w:tab w:val="left" w:pos="360"/>
          <w:tab w:val="left" w:pos="900"/>
          <w:tab w:val="left" w:pos="2160"/>
          <w:tab w:val="left" w:pos="4320"/>
          <w:tab w:val="left" w:pos="4680"/>
          <w:tab w:val="left" w:pos="5400"/>
          <w:tab w:val="right" w:leader="dot" w:pos="8280"/>
        </w:tabs>
        <w:ind w:left="720" w:hanging="720"/>
        <w:jc w:val="both"/>
        <w:rPr>
          <w:rFonts w:ascii="Gadugi" w:hAnsi="Gadugi"/>
        </w:rPr>
      </w:pPr>
      <w:r w:rsidRPr="002B40FC">
        <w:rPr>
          <w:rFonts w:ascii="Gadugi" w:hAnsi="Gadugi"/>
        </w:rPr>
        <w:tab/>
        <w:t>3.</w:t>
      </w:r>
      <w:r w:rsidRPr="002B40FC">
        <w:rPr>
          <w:rFonts w:ascii="Gadugi" w:hAnsi="Gadugi"/>
        </w:rPr>
        <w:tab/>
        <w:t>Any offense against morality or decency, or any conduct unbecoming a gentlemen, on Club property.</w:t>
      </w:r>
    </w:p>
    <w:p w14:paraId="3ED5B959" w14:textId="77777777" w:rsidR="00B57742" w:rsidRPr="002B40FC" w:rsidRDefault="00B57742" w:rsidP="00B57742">
      <w:pPr>
        <w:widowControl/>
        <w:tabs>
          <w:tab w:val="left" w:pos="360"/>
          <w:tab w:val="left" w:pos="900"/>
          <w:tab w:val="left" w:pos="2160"/>
          <w:tab w:val="left" w:pos="4320"/>
          <w:tab w:val="left" w:pos="4680"/>
          <w:tab w:val="left" w:pos="5400"/>
          <w:tab w:val="right" w:leader="dot" w:pos="8280"/>
        </w:tabs>
        <w:spacing w:line="120" w:lineRule="auto"/>
        <w:ind w:left="720" w:hanging="720"/>
        <w:jc w:val="both"/>
        <w:rPr>
          <w:rFonts w:ascii="Gadugi" w:hAnsi="Gadugi"/>
        </w:rPr>
      </w:pPr>
    </w:p>
    <w:p w14:paraId="283471E9" w14:textId="44036BCA" w:rsidR="005D16C7"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b) Before taking such actions, the Executive Board will give such person or persons an opportunity to appear before it to explain or excuse </w:t>
      </w:r>
      <w:r w:rsidR="0041481E">
        <w:rPr>
          <w:rFonts w:ascii="Gadugi" w:hAnsi="Gadugi"/>
        </w:rPr>
        <w:t xml:space="preserve">member(s) </w:t>
      </w:r>
      <w:r w:rsidRPr="002B40FC">
        <w:rPr>
          <w:rFonts w:ascii="Gadugi" w:hAnsi="Gadugi"/>
        </w:rPr>
        <w:t>conduct.</w:t>
      </w:r>
    </w:p>
    <w:p w14:paraId="73368750" w14:textId="524AF754" w:rsidR="0041481E" w:rsidRDefault="0041481E">
      <w:pPr>
        <w:widowControl/>
        <w:tabs>
          <w:tab w:val="left" w:pos="360"/>
          <w:tab w:val="left" w:pos="900"/>
          <w:tab w:val="left" w:pos="2160"/>
          <w:tab w:val="left" w:pos="4320"/>
          <w:tab w:val="left" w:pos="4680"/>
          <w:tab w:val="left" w:pos="5400"/>
          <w:tab w:val="right" w:leader="dot" w:pos="8280"/>
        </w:tabs>
        <w:jc w:val="both"/>
        <w:rPr>
          <w:rFonts w:ascii="Gadugi" w:hAnsi="Gadugi"/>
        </w:rPr>
      </w:pPr>
      <w:r>
        <w:rPr>
          <w:rFonts w:ascii="Gadugi" w:hAnsi="Gadugi"/>
        </w:rPr>
        <w:tab/>
        <w:t>1.</w:t>
      </w:r>
      <w:r>
        <w:rPr>
          <w:rFonts w:ascii="Gadugi" w:hAnsi="Gadugi"/>
        </w:rPr>
        <w:tab/>
        <w:t>If asked to appear in front of the board all persons must do so.</w:t>
      </w:r>
    </w:p>
    <w:p w14:paraId="11A1AC8C" w14:textId="337A9D65" w:rsidR="0041481E" w:rsidRPr="002B40FC" w:rsidRDefault="0041481E">
      <w:pPr>
        <w:widowControl/>
        <w:tabs>
          <w:tab w:val="left" w:pos="360"/>
          <w:tab w:val="left" w:pos="900"/>
          <w:tab w:val="left" w:pos="2160"/>
          <w:tab w:val="left" w:pos="4320"/>
          <w:tab w:val="left" w:pos="4680"/>
          <w:tab w:val="left" w:pos="5400"/>
          <w:tab w:val="right" w:leader="dot" w:pos="8280"/>
        </w:tabs>
        <w:jc w:val="both"/>
        <w:rPr>
          <w:rFonts w:ascii="Gadugi" w:hAnsi="Gadugi"/>
        </w:rPr>
      </w:pPr>
      <w:r>
        <w:rPr>
          <w:rFonts w:ascii="Gadugi" w:hAnsi="Gadugi"/>
        </w:rPr>
        <w:t>2.</w:t>
      </w:r>
      <w:r>
        <w:rPr>
          <w:rFonts w:ascii="Gadugi" w:hAnsi="Gadugi"/>
        </w:rPr>
        <w:tab/>
        <w:t>Under no circumstances will a recorded statement be accepted if a person fails to comply with said request.</w:t>
      </w:r>
    </w:p>
    <w:p w14:paraId="0240C6BB" w14:textId="77777777" w:rsidR="00C22C69" w:rsidRPr="002B40FC" w:rsidRDefault="00C22C69">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0A14940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w:t>
      </w:r>
    </w:p>
    <w:p w14:paraId="527EBA5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Upon recommendation of the Board to the Body, any member may be expelled by at least two-thirds vote of the members present at any regular meeting, or at a special meeting called for that purpose or for any of the reasons outlined in Article 9.</w:t>
      </w:r>
      <w:r w:rsidR="00EC172D" w:rsidRPr="002B40FC">
        <w:rPr>
          <w:rFonts w:ascii="Gadugi" w:hAnsi="Gadugi"/>
        </w:rPr>
        <w:t xml:space="preserve"> </w:t>
      </w:r>
      <w:r w:rsidRPr="002B40FC">
        <w:rPr>
          <w:rFonts w:ascii="Gadugi" w:hAnsi="Gadugi"/>
        </w:rPr>
        <w:t>Before such action is taken, charges in writing shall be filed with the Recording Secretary, and signed by at least three (3) active members in good standing. The accused member shall be furnished with a copy of such charges by registered mail at least one (1) week before action shall be taken thereon, and shall have the right to address the membership immediately prior to the vote to expel. An expelled member will not be allowed to re-apply for membership to Harbor View Yacht Club.</w:t>
      </w:r>
    </w:p>
    <w:p w14:paraId="62BE78A0" w14:textId="77777777" w:rsidR="005D16C7" w:rsidRPr="002B40FC" w:rsidRDefault="005D16C7" w:rsidP="002E07FA">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026806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w:t>
      </w:r>
    </w:p>
    <w:p w14:paraId="2019711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It will be the Corresponding Secretary’s responsibility to report all Suspensions and Expulsions</w:t>
      </w:r>
      <w:r w:rsidRPr="002B40FC">
        <w:rPr>
          <w:rFonts w:ascii="Gadugi" w:hAnsi="Gadugi"/>
        </w:rPr>
        <w:fldChar w:fldCharType="begin"/>
      </w:r>
      <w:r w:rsidRPr="002B40FC">
        <w:rPr>
          <w:rFonts w:ascii="Gadugi" w:hAnsi="Gadugi"/>
        </w:rPr>
        <w:instrText xml:space="preserve"> XE "Suspensions and Expulsions:Reporting" </w:instrText>
      </w:r>
      <w:r w:rsidRPr="002B40FC">
        <w:rPr>
          <w:rFonts w:ascii="Gadugi" w:hAnsi="Gadugi"/>
        </w:rPr>
        <w:fldChar w:fldCharType="end"/>
      </w:r>
      <w:r w:rsidRPr="002B40FC">
        <w:rPr>
          <w:rFonts w:ascii="Gadugi" w:hAnsi="Gadugi"/>
        </w:rPr>
        <w:t xml:space="preserve"> to the A.Y.C. and the I.L.Y.A.</w:t>
      </w:r>
    </w:p>
    <w:p w14:paraId="0B1498F6" w14:textId="77777777" w:rsidR="005D16C7" w:rsidRPr="002B40FC" w:rsidRDefault="005D16C7" w:rsidP="002E07FA">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03CD6C8" w14:textId="77777777" w:rsidR="00B57742" w:rsidRPr="002B40FC" w:rsidRDefault="00B57742">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2908801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 xml:space="preserve">Section 6. </w:t>
      </w:r>
    </w:p>
    <w:p w14:paraId="4626A62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Any member found guilty of absconding with, or misappropriating Club funds or property shall be automatically expelled.</w:t>
      </w:r>
    </w:p>
    <w:p w14:paraId="53C02D88" w14:textId="77777777" w:rsidR="005D16C7" w:rsidRPr="002B40FC" w:rsidRDefault="005D16C7" w:rsidP="00077796">
      <w:pPr>
        <w:pStyle w:val="Heading1"/>
        <w:rPr>
          <w:rFonts w:ascii="Gadugi" w:hAnsi="Gadugi"/>
        </w:rPr>
      </w:pPr>
      <w:bookmarkStart w:id="8" w:name="_Toc289875978"/>
      <w:r w:rsidRPr="002B40FC">
        <w:rPr>
          <w:rFonts w:ascii="Gadugi" w:hAnsi="Gadugi"/>
        </w:rPr>
        <w:t>ARTICLE 10   WORK HOURS</w:t>
      </w:r>
      <w:bookmarkEnd w:id="8"/>
    </w:p>
    <w:p w14:paraId="0E9FA9A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1E3D2193" w14:textId="0BD2D86A" w:rsidR="005D16C7" w:rsidRPr="002B40FC" w:rsidRDefault="005D16C7">
      <w:pPr>
        <w:rPr>
          <w:rFonts w:ascii="Gadugi" w:hAnsi="Gadugi"/>
        </w:rPr>
      </w:pPr>
      <w:r w:rsidRPr="002B40FC">
        <w:rPr>
          <w:rFonts w:ascii="Gadugi" w:hAnsi="Gadugi"/>
          <w:b/>
          <w:u w:val="single"/>
        </w:rPr>
        <w:t>Section 1.</w:t>
      </w:r>
      <w:r w:rsidRPr="002B40FC">
        <w:rPr>
          <w:rFonts w:ascii="Gadugi" w:hAnsi="Gadugi"/>
        </w:rPr>
        <w:t>  All Regular members must work</w:t>
      </w:r>
      <w:r w:rsidRPr="002B40FC">
        <w:rPr>
          <w:rFonts w:ascii="Gadugi" w:hAnsi="Gadugi"/>
        </w:rPr>
        <w:fldChar w:fldCharType="begin"/>
      </w:r>
      <w:r w:rsidRPr="002B40FC">
        <w:rPr>
          <w:rFonts w:ascii="Gadugi" w:hAnsi="Gadugi"/>
        </w:rPr>
        <w:instrText xml:space="preserve"> XE "Work Hours" </w:instrText>
      </w:r>
      <w:r w:rsidRPr="002B40FC">
        <w:rPr>
          <w:rFonts w:ascii="Gadugi" w:hAnsi="Gadugi"/>
        </w:rPr>
        <w:fldChar w:fldCharType="end"/>
      </w:r>
      <w:r w:rsidRPr="002B40FC">
        <w:rPr>
          <w:rFonts w:ascii="Gadugi" w:hAnsi="Gadugi"/>
        </w:rPr>
        <w:t xml:space="preserve"> at least twenty-four hours (or the specified pro-rated amount) from October 1st to </w:t>
      </w:r>
      <w:r w:rsidR="00381ACF">
        <w:rPr>
          <w:rFonts w:ascii="Gadugi" w:hAnsi="Gadugi"/>
        </w:rPr>
        <w:t>August 31st</w:t>
      </w:r>
      <w:r w:rsidRPr="002B40FC">
        <w:rPr>
          <w:rFonts w:ascii="Gadugi" w:hAnsi="Gadugi"/>
        </w:rPr>
        <w:t xml:space="preserve"> of each year. 50% of work hours MUST be done by said member, with only 50% done by family members.</w:t>
      </w:r>
      <w:r w:rsidR="00381ACF">
        <w:rPr>
          <w:rFonts w:ascii="Gadugi" w:hAnsi="Gadugi"/>
        </w:rPr>
        <w:t xml:space="preserve"> Hours worked in September will be credited to the following year.</w:t>
      </w:r>
    </w:p>
    <w:p w14:paraId="2A3DC212"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E4AF2D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w:t>
      </w:r>
    </w:p>
    <w:p w14:paraId="3C524AA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Hours will be according to the following schedules:</w:t>
      </w:r>
    </w:p>
    <w:p w14:paraId="3C073692" w14:textId="2F710D69" w:rsidR="005D16C7" w:rsidRPr="002B40FC" w:rsidRDefault="005D16C7">
      <w:pPr>
        <w:widowControl/>
        <w:tabs>
          <w:tab w:val="left" w:pos="360"/>
          <w:tab w:val="left" w:pos="900"/>
          <w:tab w:val="left" w:pos="2160"/>
          <w:tab w:val="left" w:pos="4320"/>
          <w:tab w:val="left" w:pos="4680"/>
          <w:tab w:val="left" w:pos="5400"/>
          <w:tab w:val="right" w:leader="dot" w:pos="8280"/>
        </w:tabs>
        <w:ind w:left="720" w:hanging="720"/>
        <w:jc w:val="both"/>
        <w:rPr>
          <w:rFonts w:ascii="Gadugi" w:hAnsi="Gadugi"/>
        </w:rPr>
      </w:pPr>
      <w:r w:rsidRPr="002B40FC">
        <w:rPr>
          <w:rFonts w:ascii="Gadugi" w:hAnsi="Gadugi"/>
        </w:rPr>
        <w:tab/>
        <w:t>1.</w:t>
      </w:r>
      <w:r w:rsidRPr="002B40FC">
        <w:rPr>
          <w:rFonts w:ascii="Gadugi" w:hAnsi="Gadugi"/>
        </w:rPr>
        <w:tab/>
        <w:t xml:space="preserve">At least ten (10) hours from October 1st to May 1st (or the specified pro-rated amount). The balance of the hours are due on or before </w:t>
      </w:r>
      <w:r w:rsidR="00381ACF">
        <w:rPr>
          <w:rFonts w:ascii="Gadugi" w:hAnsi="Gadugi"/>
        </w:rPr>
        <w:t>August 31st</w:t>
      </w:r>
      <w:r w:rsidRPr="002B40FC">
        <w:rPr>
          <w:rFonts w:ascii="Gadugi" w:hAnsi="Gadugi"/>
        </w:rPr>
        <w:t>.</w:t>
      </w:r>
    </w:p>
    <w:p w14:paraId="7BC55E92"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ind w:left="720" w:hanging="720"/>
        <w:jc w:val="both"/>
        <w:rPr>
          <w:rFonts w:ascii="Gadugi" w:hAnsi="Gadugi"/>
        </w:rPr>
      </w:pPr>
    </w:p>
    <w:p w14:paraId="5DC9F794" w14:textId="757584FC" w:rsidR="005D16C7" w:rsidRPr="002B40FC" w:rsidRDefault="005D16C7">
      <w:pPr>
        <w:widowControl/>
        <w:tabs>
          <w:tab w:val="left" w:pos="360"/>
          <w:tab w:val="left" w:pos="900"/>
          <w:tab w:val="left" w:pos="2160"/>
          <w:tab w:val="left" w:pos="4320"/>
          <w:tab w:val="left" w:pos="4680"/>
          <w:tab w:val="left" w:pos="5400"/>
          <w:tab w:val="right" w:leader="dot" w:pos="8280"/>
        </w:tabs>
        <w:ind w:left="720" w:hanging="720"/>
        <w:jc w:val="both"/>
        <w:rPr>
          <w:rFonts w:ascii="Gadugi" w:hAnsi="Gadugi"/>
        </w:rPr>
      </w:pPr>
      <w:r w:rsidRPr="002B40FC">
        <w:rPr>
          <w:rFonts w:ascii="Gadugi" w:hAnsi="Gadugi"/>
        </w:rPr>
        <w:tab/>
        <w:t>2.</w:t>
      </w:r>
      <w:r w:rsidRPr="002B40FC">
        <w:rPr>
          <w:rFonts w:ascii="Gadugi" w:hAnsi="Gadugi"/>
        </w:rPr>
        <w:tab/>
        <w:t>A boat owner must have at least (10) work hours (or the specified pro-rated amount) logged before his boat may be docked or launched into the Club’s channel</w:t>
      </w:r>
      <w:r w:rsidR="00167E81">
        <w:rPr>
          <w:rFonts w:ascii="Gadugi" w:hAnsi="Gadugi"/>
        </w:rPr>
        <w:t xml:space="preserve"> </w:t>
      </w:r>
      <w:r w:rsidR="00167E81" w:rsidRPr="00BE1BC1">
        <w:rPr>
          <w:rFonts w:ascii="Gadugi" w:hAnsi="Gadugi"/>
        </w:rPr>
        <w:t>before May 1st</w:t>
      </w:r>
      <w:r w:rsidRPr="00BE1BC1">
        <w:rPr>
          <w:rFonts w:ascii="Gadugi" w:hAnsi="Gadugi"/>
        </w:rPr>
        <w:t>.</w:t>
      </w:r>
    </w:p>
    <w:p w14:paraId="282BE260"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ind w:left="720" w:hanging="720"/>
        <w:jc w:val="both"/>
        <w:rPr>
          <w:rFonts w:ascii="Gadugi" w:hAnsi="Gadugi"/>
        </w:rPr>
      </w:pPr>
    </w:p>
    <w:p w14:paraId="36984F26" w14:textId="77777777" w:rsidR="005D16C7" w:rsidRPr="002B40FC" w:rsidRDefault="005D16C7">
      <w:pPr>
        <w:widowControl/>
        <w:tabs>
          <w:tab w:val="left" w:pos="360"/>
          <w:tab w:val="left" w:pos="900"/>
          <w:tab w:val="left" w:pos="2160"/>
          <w:tab w:val="left" w:pos="4320"/>
          <w:tab w:val="left" w:pos="4680"/>
          <w:tab w:val="left" w:pos="5400"/>
          <w:tab w:val="right" w:leader="dot" w:pos="8280"/>
        </w:tabs>
        <w:ind w:left="720" w:hanging="720"/>
        <w:jc w:val="both"/>
        <w:rPr>
          <w:rFonts w:ascii="Gadugi" w:hAnsi="Gadugi"/>
        </w:rPr>
      </w:pPr>
      <w:r w:rsidRPr="002B40FC">
        <w:rPr>
          <w:rFonts w:ascii="Gadugi" w:hAnsi="Gadugi"/>
        </w:rPr>
        <w:tab/>
        <w:t>3.</w:t>
      </w:r>
      <w:r w:rsidRPr="002B40FC">
        <w:rPr>
          <w:rFonts w:ascii="Gadugi" w:hAnsi="Gadugi"/>
        </w:rPr>
        <w:tab/>
        <w:t>New members will be pro-rated at 2.0 hours for each month remaining in the year.</w:t>
      </w:r>
    </w:p>
    <w:p w14:paraId="0C212938" w14:textId="77777777" w:rsidR="005D16C7" w:rsidRPr="002B40FC" w:rsidRDefault="005D16C7" w:rsidP="002E07FA">
      <w:pPr>
        <w:widowControl/>
        <w:tabs>
          <w:tab w:val="left" w:pos="360"/>
          <w:tab w:val="left" w:pos="900"/>
          <w:tab w:val="left" w:pos="2160"/>
          <w:tab w:val="left" w:pos="4320"/>
          <w:tab w:val="left" w:pos="4680"/>
          <w:tab w:val="left" w:pos="5400"/>
          <w:tab w:val="right" w:leader="dot" w:pos="8280"/>
        </w:tabs>
        <w:spacing w:line="120" w:lineRule="auto"/>
        <w:ind w:left="720" w:hanging="720"/>
        <w:jc w:val="both"/>
        <w:rPr>
          <w:rFonts w:ascii="Gadugi" w:hAnsi="Gadugi"/>
        </w:rPr>
      </w:pPr>
      <w:r w:rsidRPr="002B40FC">
        <w:rPr>
          <w:rFonts w:ascii="Gadugi" w:hAnsi="Gadugi"/>
        </w:rPr>
        <w:tab/>
      </w:r>
    </w:p>
    <w:p w14:paraId="6F36F69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w:t>
      </w:r>
    </w:p>
    <w:p w14:paraId="5A16B1AB" w14:textId="62280470" w:rsidR="00654BF8" w:rsidRPr="002D7FB7" w:rsidRDefault="005D16C7" w:rsidP="002D7FB7">
      <w:pPr>
        <w:pStyle w:val="ListParagraph"/>
        <w:widowControl/>
        <w:numPr>
          <w:ilvl w:val="0"/>
          <w:numId w:val="29"/>
        </w:numPr>
        <w:tabs>
          <w:tab w:val="left" w:pos="360"/>
          <w:tab w:val="left" w:pos="900"/>
          <w:tab w:val="left" w:pos="2160"/>
          <w:tab w:val="left" w:pos="4320"/>
          <w:tab w:val="left" w:pos="4680"/>
          <w:tab w:val="left" w:pos="5400"/>
          <w:tab w:val="right" w:leader="dot" w:pos="8280"/>
        </w:tabs>
        <w:jc w:val="both"/>
        <w:rPr>
          <w:rFonts w:ascii="Gadugi" w:hAnsi="Gadugi"/>
        </w:rPr>
      </w:pPr>
      <w:r w:rsidRPr="00654BF8">
        <w:rPr>
          <w:rFonts w:ascii="Gadugi" w:hAnsi="Gadugi"/>
        </w:rPr>
        <w:lastRenderedPageBreak/>
        <w:t>Any Regular member failing to comply with Section 2, Article 10, will be fined a fee per Appendix “A” for each hour not worked, and shall be subject to discipline under Article 9, Section 1.</w:t>
      </w:r>
    </w:p>
    <w:p w14:paraId="1F1F1ABF" w14:textId="5302227A"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w:t>
      </w:r>
    </w:p>
    <w:p w14:paraId="0751CA6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Grounds for exemption from such work hours will be presented to the Chairman or Vice-Chairman of the Executive Board, or the Commodore of the Club in writing or in person on or before November 1st of each year, by the member seeking such exemption. The Executive Board may, by a majority vote of all members of such Board, excuse a member from such work.</w:t>
      </w:r>
    </w:p>
    <w:p w14:paraId="67CEDA63" w14:textId="77777777" w:rsidR="009B7494" w:rsidRPr="002B40FC" w:rsidRDefault="009B7494"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59CE34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w:t>
      </w:r>
    </w:p>
    <w:p w14:paraId="6EC8EAE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a) Life and Regular members shall receive credit for hours worked by members of their families and significant others provided advance notice was given to the Officer in charge of the work party and/or the Work Coordinator.</w:t>
      </w:r>
    </w:p>
    <w:p w14:paraId="2CE9336E" w14:textId="77777777" w:rsidR="005D16C7" w:rsidRPr="002B40FC" w:rsidRDefault="005D16C7"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966D8C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6.</w:t>
      </w:r>
      <w:r w:rsidRPr="002B40FC">
        <w:rPr>
          <w:rFonts w:ascii="Gadugi" w:hAnsi="Gadugi"/>
        </w:rPr>
        <w:t xml:space="preserve">  </w:t>
      </w:r>
    </w:p>
    <w:p w14:paraId="49963D2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Work hours by Life or Regular members shall not be transferable to another Life or Regular member.</w:t>
      </w:r>
    </w:p>
    <w:p w14:paraId="23B3ECBD" w14:textId="77777777" w:rsidR="005D16C7" w:rsidRPr="002B40FC" w:rsidRDefault="005D16C7"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88DC8A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7.</w:t>
      </w:r>
      <w:r w:rsidRPr="002B40FC">
        <w:rPr>
          <w:rFonts w:ascii="Gadugi" w:hAnsi="Gadugi"/>
        </w:rPr>
        <w:t xml:space="preserve"> </w:t>
      </w:r>
    </w:p>
    <w:p w14:paraId="02579F2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 xml:space="preserve">a) Any member, 65 years of age or older and who has been a member in good standing for ten (10) consecutive years, shall be exempt from work hours. </w:t>
      </w:r>
    </w:p>
    <w:p w14:paraId="7680CDD7" w14:textId="77777777" w:rsidR="005D16C7" w:rsidRPr="002B40FC" w:rsidRDefault="005D16C7"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46659FE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w:t>
      </w:r>
    </w:p>
    <w:p w14:paraId="43B52A6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Members who agree to participate in a work party and fail to show up or do not inform the Work Coordinator in sufficient time to be </w:t>
      </w:r>
      <w:r w:rsidR="00FA589C" w:rsidRPr="002B40FC">
        <w:rPr>
          <w:rFonts w:ascii="Gadugi" w:hAnsi="Gadugi"/>
        </w:rPr>
        <w:t>replaced</w:t>
      </w:r>
      <w:r w:rsidRPr="002B40FC">
        <w:rPr>
          <w:rFonts w:ascii="Gadugi" w:hAnsi="Gadugi"/>
        </w:rPr>
        <w:t xml:space="preserve"> shall have two hours added to the minimum required hours and shall forfeit the right to pay for these additional hours in lieu of working them.</w:t>
      </w:r>
    </w:p>
    <w:p w14:paraId="18279891" w14:textId="77777777" w:rsidR="00B57742" w:rsidRPr="002B40FC" w:rsidRDefault="00B57742" w:rsidP="00785348">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4214B789" w14:textId="77777777" w:rsidR="005D16C7" w:rsidRPr="002B40FC" w:rsidRDefault="00580E49">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9</w:t>
      </w:r>
      <w:r w:rsidR="005D16C7" w:rsidRPr="002B40FC">
        <w:rPr>
          <w:rFonts w:ascii="Gadugi" w:hAnsi="Gadugi"/>
          <w:b/>
          <w:u w:val="single"/>
        </w:rPr>
        <w:t>.</w:t>
      </w:r>
      <w:r w:rsidR="005D16C7" w:rsidRPr="002B40FC">
        <w:rPr>
          <w:rFonts w:ascii="Gadugi" w:hAnsi="Gadugi"/>
        </w:rPr>
        <w:t xml:space="preserve"> </w:t>
      </w:r>
    </w:p>
    <w:p w14:paraId="2FD1D9D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 member who lives beyond a 100 mile radius from the Club House, measured by the way the crow flies, shall be exempted from work hours. This Section does not apply to anyone with a boat docked at HVYC.</w:t>
      </w:r>
    </w:p>
    <w:p w14:paraId="209EC322" w14:textId="77777777" w:rsidR="005D16C7" w:rsidRPr="002B40FC" w:rsidRDefault="005D16C7" w:rsidP="009B7494">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5B0A168" w14:textId="77777777" w:rsidR="005D16C7" w:rsidRPr="002B40FC" w:rsidRDefault="00580E49">
      <w:p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10</w:t>
      </w:r>
      <w:r w:rsidR="005D16C7" w:rsidRPr="002B40FC">
        <w:rPr>
          <w:rFonts w:ascii="Gadugi" w:hAnsi="Gadugi"/>
          <w:b/>
          <w:u w:val="single"/>
        </w:rPr>
        <w:t>.</w:t>
      </w:r>
      <w:r w:rsidR="005D16C7" w:rsidRPr="002B40FC">
        <w:rPr>
          <w:rFonts w:ascii="Gadugi" w:hAnsi="Gadugi"/>
        </w:rPr>
        <w:t xml:space="preserve"> </w:t>
      </w:r>
    </w:p>
    <w:p w14:paraId="642CD325" w14:textId="77777777" w:rsidR="005D16C7" w:rsidRPr="002B40FC" w:rsidRDefault="005D16C7" w:rsidP="00B57742">
      <w:p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burden of proof for hours worked is the sole responsibility of the member; therefore, the member sh</w:t>
      </w:r>
      <w:r w:rsidR="00FA589C" w:rsidRPr="002B40FC">
        <w:rPr>
          <w:rFonts w:ascii="Gadugi" w:hAnsi="Gadugi"/>
        </w:rPr>
        <w:t>all insure that the Officer or P</w:t>
      </w:r>
      <w:r w:rsidRPr="002B40FC">
        <w:rPr>
          <w:rFonts w:ascii="Gadugi" w:hAnsi="Gadugi"/>
        </w:rPr>
        <w:t>erson in charge of the work party signs for the hours worked on the work slip. NO hours will be cred</w:t>
      </w:r>
      <w:r w:rsidR="00FA589C" w:rsidRPr="002B40FC">
        <w:rPr>
          <w:rFonts w:ascii="Gadugi" w:hAnsi="Gadugi"/>
        </w:rPr>
        <w:t>ited to any member without an Officer or Past Commodore’s</w:t>
      </w:r>
      <w:r w:rsidRPr="002B40FC">
        <w:rPr>
          <w:rFonts w:ascii="Gadugi" w:hAnsi="Gadugi"/>
        </w:rPr>
        <w:t xml:space="preserve"> signature. Name and member number </w:t>
      </w:r>
      <w:r w:rsidR="00FA589C" w:rsidRPr="002B40FC">
        <w:rPr>
          <w:rFonts w:ascii="Gadugi" w:hAnsi="Gadugi"/>
        </w:rPr>
        <w:t>must</w:t>
      </w:r>
      <w:r w:rsidRPr="002B40FC">
        <w:rPr>
          <w:rFonts w:ascii="Gadugi" w:hAnsi="Gadugi"/>
        </w:rPr>
        <w:t xml:space="preserve"> be included on work slips to be turned into the work coordinator for record </w:t>
      </w:r>
      <w:r w:rsidR="00FA589C" w:rsidRPr="002B40FC">
        <w:rPr>
          <w:rFonts w:ascii="Gadugi" w:hAnsi="Gadugi"/>
        </w:rPr>
        <w:t>keeping</w:t>
      </w:r>
      <w:r w:rsidRPr="002B40FC">
        <w:rPr>
          <w:rFonts w:ascii="Gadugi" w:hAnsi="Gadugi"/>
        </w:rPr>
        <w:t xml:space="preserve">.  </w:t>
      </w:r>
    </w:p>
    <w:p w14:paraId="26AD0D68" w14:textId="77777777" w:rsidR="005D16C7" w:rsidRPr="002B40FC" w:rsidRDefault="005D16C7">
      <w:pPr>
        <w:pStyle w:val="Heading1"/>
        <w:rPr>
          <w:rFonts w:ascii="Gadugi" w:hAnsi="Gadugi"/>
        </w:rPr>
      </w:pPr>
      <w:bookmarkStart w:id="9" w:name="_Toc289875979"/>
      <w:r w:rsidRPr="002B40FC">
        <w:rPr>
          <w:rFonts w:ascii="Gadugi" w:hAnsi="Gadugi"/>
        </w:rPr>
        <w:t>ARTICLE 11   FINANCE</w:t>
      </w:r>
      <w:bookmarkEnd w:id="9"/>
    </w:p>
    <w:p w14:paraId="57E815E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D9C8DC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t>
      </w:r>
    </w:p>
    <w:p w14:paraId="79F76C0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lastRenderedPageBreak/>
        <w:t>a) Initiation fees</w:t>
      </w:r>
      <w:r w:rsidRPr="002B40FC">
        <w:rPr>
          <w:rFonts w:ascii="Gadugi" w:hAnsi="Gadugi"/>
        </w:rPr>
        <w:fldChar w:fldCharType="begin"/>
      </w:r>
      <w:r w:rsidRPr="002B40FC">
        <w:rPr>
          <w:rFonts w:ascii="Gadugi" w:hAnsi="Gadugi"/>
        </w:rPr>
        <w:instrText xml:space="preserve"> XE "Dues &amp; Fees:Collecting Of" </w:instrText>
      </w:r>
      <w:r w:rsidRPr="002B40FC">
        <w:rPr>
          <w:rFonts w:ascii="Gadugi" w:hAnsi="Gadugi"/>
        </w:rPr>
        <w:fldChar w:fldCharType="end"/>
      </w:r>
      <w:r w:rsidR="00B5712B" w:rsidRPr="002B40FC">
        <w:rPr>
          <w:rFonts w:ascii="Gadugi" w:hAnsi="Gadugi"/>
        </w:rPr>
        <w:t xml:space="preserve"> and all other fees and assessments shall be determined by the </w:t>
      </w:r>
      <w:r w:rsidRPr="002B40FC">
        <w:rPr>
          <w:rFonts w:ascii="Gadugi" w:hAnsi="Gadugi"/>
        </w:rPr>
        <w:t xml:space="preserve">Body at any two consecutive regular meetings. </w:t>
      </w:r>
    </w:p>
    <w:p w14:paraId="23F8EC17" w14:textId="77777777" w:rsidR="005D16C7" w:rsidRPr="002B40FC" w:rsidRDefault="005D16C7" w:rsidP="00C71B8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F85FF3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w:t>
      </w:r>
      <w:r w:rsidR="00B5712B" w:rsidRPr="002B40FC">
        <w:rPr>
          <w:rFonts w:ascii="Gadugi" w:hAnsi="Gadugi"/>
        </w:rPr>
        <w:t>nnual dues are part of the Bylaws and voted on annually. See Appendix “A” for current charges. (</w:t>
      </w:r>
      <w:r w:rsidRPr="002B40FC">
        <w:rPr>
          <w:rFonts w:ascii="Gadugi" w:hAnsi="Gadugi"/>
        </w:rPr>
        <w:t xml:space="preserve">Appendix “A” </w:t>
      </w:r>
      <w:r w:rsidR="00B5712B" w:rsidRPr="002B40FC">
        <w:rPr>
          <w:rFonts w:ascii="Gadugi" w:hAnsi="Gadugi"/>
        </w:rPr>
        <w:t>is not part of the Bylaws unless referring to dues</w:t>
      </w:r>
      <w:r w:rsidRPr="002B40FC">
        <w:rPr>
          <w:rFonts w:ascii="Gadugi" w:hAnsi="Gadugi"/>
        </w:rPr>
        <w:t>.</w:t>
      </w:r>
    </w:p>
    <w:p w14:paraId="729C475A" w14:textId="77777777" w:rsidR="005D16C7" w:rsidRPr="002B40FC" w:rsidRDefault="005D16C7" w:rsidP="00785348">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706A434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w:t>
      </w:r>
    </w:p>
    <w:p w14:paraId="37A2DC5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Membership dues in this Club shall be payable annually prior to October 1st. Members shall be notified by mail at their last known address listed in the Club records prior to September 10th. Of all fees, dues, and charges properly charge</w:t>
      </w:r>
      <w:r w:rsidR="00580E49" w:rsidRPr="002B40FC">
        <w:rPr>
          <w:rFonts w:ascii="Gadugi" w:hAnsi="Gadugi"/>
        </w:rPr>
        <w:t xml:space="preserve"> </w:t>
      </w:r>
      <w:r w:rsidRPr="002B40FC">
        <w:rPr>
          <w:rFonts w:ascii="Gadugi" w:hAnsi="Gadugi"/>
        </w:rPr>
        <w:t>able to them.</w:t>
      </w:r>
    </w:p>
    <w:p w14:paraId="7DEB092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3CCC3048" w14:textId="58783A41"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b) Money due for charges of work hours owed (Article 10, Section 3) shall have a due date of May 31st or </w:t>
      </w:r>
      <w:r w:rsidR="00E139F6">
        <w:rPr>
          <w:rFonts w:ascii="Gadugi" w:hAnsi="Gadugi"/>
        </w:rPr>
        <w:t>September 30th</w:t>
      </w:r>
      <w:r w:rsidRPr="002B40FC">
        <w:rPr>
          <w:rFonts w:ascii="Gadugi" w:hAnsi="Gadugi"/>
        </w:rPr>
        <w:t xml:space="preserve">. Members shall be notified by mail at their last known address listed in the Club records prior to May 10th and </w:t>
      </w:r>
      <w:r w:rsidR="00E139F6">
        <w:rPr>
          <w:rFonts w:ascii="Gadugi" w:hAnsi="Gadugi"/>
        </w:rPr>
        <w:t>September 10th</w:t>
      </w:r>
      <w:r w:rsidRPr="002B40FC">
        <w:rPr>
          <w:rFonts w:ascii="Gadugi" w:hAnsi="Gadugi"/>
        </w:rPr>
        <w:t>, respectively.</w:t>
      </w:r>
    </w:p>
    <w:p w14:paraId="00651CB1" w14:textId="77777777" w:rsidR="005D16C7" w:rsidRPr="002B40FC" w:rsidRDefault="005D16C7" w:rsidP="00785348">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20A604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 Money due for special fees involving docks (i.e., water, electric) shall have a due date the same as dock fees prescribed in Article 14.</w:t>
      </w:r>
    </w:p>
    <w:p w14:paraId="231D7E69" w14:textId="77777777" w:rsidR="005D16C7" w:rsidRPr="002B40FC" w:rsidRDefault="005D16C7" w:rsidP="00785348">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D873D7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d) Any member not able to pay all dues, fees, and charges properly chargeable to them may appear before the Executive Board. The Executive Board may grant an extension of up to thirty (30) days. Failure to pay, all dues, fees, or charges properly chargeable to them, shall result in disciplinary action as defined in Article 9 of these Bylaws.</w:t>
      </w:r>
    </w:p>
    <w:p w14:paraId="084EB8D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e) No dues money shall be accepted until all other debts due the Club are paid in full.</w:t>
      </w:r>
    </w:p>
    <w:p w14:paraId="4F16783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C0F64FF" w14:textId="77777777" w:rsidR="004568BA" w:rsidRPr="002B40FC" w:rsidRDefault="004568BA">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f) Any Regular or Social member who passes a bad check to HVYC or any of its’ internal entitles will be banned from writing checks and put on a cash or credit card basis for a period of 12 months. A list will be maintained behind the bar.</w:t>
      </w:r>
    </w:p>
    <w:p w14:paraId="65A26440" w14:textId="77777777" w:rsidR="009B7494" w:rsidRPr="002B40FC" w:rsidRDefault="009B7494">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21ECCE6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w:t>
      </w:r>
    </w:p>
    <w:p w14:paraId="14B644F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a) All members are required to pay for their Festival tickets</w:t>
      </w:r>
      <w:r w:rsidRPr="002B40FC">
        <w:rPr>
          <w:rFonts w:ascii="Gadugi" w:hAnsi="Gadugi"/>
        </w:rPr>
        <w:fldChar w:fldCharType="begin"/>
      </w:r>
      <w:r w:rsidRPr="002B40FC">
        <w:rPr>
          <w:rFonts w:ascii="Gadugi" w:hAnsi="Gadugi"/>
        </w:rPr>
        <w:instrText xml:space="preserve"> XE "Festival tickets" </w:instrText>
      </w:r>
      <w:r w:rsidRPr="002B40FC">
        <w:rPr>
          <w:rFonts w:ascii="Gadugi" w:hAnsi="Gadugi"/>
        </w:rPr>
        <w:fldChar w:fldCharType="end"/>
      </w:r>
      <w:r w:rsidRPr="002B40FC">
        <w:rPr>
          <w:rFonts w:ascii="Gadugi" w:hAnsi="Gadugi"/>
        </w:rPr>
        <w:t xml:space="preserve"> at the same time they pay their yearly dues. All new applicants for membership status must pay for their Festival tickets at the time of their interview</w:t>
      </w:r>
      <w:r w:rsidR="00BB7874" w:rsidRPr="002B40FC">
        <w:rPr>
          <w:rFonts w:ascii="Gadugi" w:hAnsi="Gadugi"/>
        </w:rPr>
        <w:t xml:space="preserve"> unless they come in after the Festival</w:t>
      </w:r>
      <w:r w:rsidRPr="002B40FC">
        <w:rPr>
          <w:rFonts w:ascii="Gadugi" w:hAnsi="Gadugi"/>
        </w:rPr>
        <w:t xml:space="preserve">. The time and method of issuing said tickets will be </w:t>
      </w:r>
      <w:r w:rsidR="00BB7874" w:rsidRPr="002B40FC">
        <w:rPr>
          <w:rFonts w:ascii="Gadugi" w:hAnsi="Gadugi"/>
        </w:rPr>
        <w:t>a</w:t>
      </w:r>
      <w:r w:rsidRPr="002B40FC">
        <w:rPr>
          <w:rFonts w:ascii="Gadugi" w:hAnsi="Gadugi"/>
        </w:rPr>
        <w:t xml:space="preserve"> dec</w:t>
      </w:r>
      <w:r w:rsidR="00BB7874" w:rsidRPr="002B40FC">
        <w:rPr>
          <w:rFonts w:ascii="Gadugi" w:hAnsi="Gadugi"/>
        </w:rPr>
        <w:t xml:space="preserve">ision of the Executive Board </w:t>
      </w:r>
      <w:r w:rsidR="00A74AC9" w:rsidRPr="002B40FC">
        <w:rPr>
          <w:rFonts w:ascii="Gadugi" w:hAnsi="Gadugi"/>
        </w:rPr>
        <w:t>or the Entertainment Chairman.</w:t>
      </w:r>
    </w:p>
    <w:p w14:paraId="2F81916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18B2E63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w:t>
      </w:r>
    </w:p>
    <w:p w14:paraId="2235C93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Any member who is 65 years of age or older and has been a member in good standing for a</w:t>
      </w:r>
      <w:r w:rsidR="00EC7FCB" w:rsidRPr="002B40FC">
        <w:rPr>
          <w:rFonts w:ascii="Gadugi" w:hAnsi="Gadugi"/>
        </w:rPr>
        <w:t xml:space="preserve"> period of ten (10) consecutive years </w:t>
      </w:r>
      <w:r w:rsidR="00EC0077" w:rsidRPr="002B40FC">
        <w:rPr>
          <w:rFonts w:ascii="Gadugi" w:hAnsi="Gadugi"/>
        </w:rPr>
        <w:t xml:space="preserve">shall </w:t>
      </w:r>
      <w:r w:rsidRPr="002B40FC">
        <w:rPr>
          <w:rFonts w:ascii="Gadugi" w:hAnsi="Gadugi"/>
        </w:rPr>
        <w:t xml:space="preserve">pay one-half of the yearly dues, but shall pay the usual fees for key card, Festival tickets, and all assessments. </w:t>
      </w:r>
    </w:p>
    <w:p w14:paraId="0475B7B3" w14:textId="77777777" w:rsidR="000264C3" w:rsidRPr="002B40FC" w:rsidRDefault="005D16C7" w:rsidP="000264C3">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w:t>
      </w:r>
    </w:p>
    <w:p w14:paraId="33150AA5" w14:textId="77777777" w:rsidR="000264C3" w:rsidRPr="002B40FC" w:rsidRDefault="000264C3">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w:t>
      </w:r>
      <w:r w:rsidRPr="002B40FC">
        <w:rPr>
          <w:rFonts w:ascii="Gadugi" w:hAnsi="Gadugi"/>
        </w:rPr>
        <w:tab/>
        <w:t>Any member with twenty-five (25) years seniority shall pay annual dues of $50.00 and are not exempt from assessments or any other fees.</w:t>
      </w:r>
    </w:p>
    <w:p w14:paraId="494633C2" w14:textId="77777777" w:rsidR="005D16C7" w:rsidRPr="002B40FC" w:rsidRDefault="005D16C7" w:rsidP="00C71B83">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53C6ED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6.</w:t>
      </w:r>
      <w:r w:rsidRPr="002B40FC">
        <w:rPr>
          <w:rFonts w:ascii="Gadugi" w:hAnsi="Gadugi"/>
        </w:rPr>
        <w:t xml:space="preserve">  </w:t>
      </w:r>
    </w:p>
    <w:p w14:paraId="1A7443D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lastRenderedPageBreak/>
        <w:t>a) The handling of Club bank accounts or transportation of Club Monies off premises shall be limited to bonded Club members.</w:t>
      </w:r>
    </w:p>
    <w:p w14:paraId="795C1307" w14:textId="77777777" w:rsidR="005D16C7" w:rsidRPr="002B40FC" w:rsidRDefault="005D16C7" w:rsidP="00077796">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C52F80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All bank accounts having the name Harbor View Yacht Club in their name or using the Club’s federal I.D. number shall be required to have the Commodore and the Treasurer’s names on said bank accounts. The Executive Board shall also place limits on the maximum amount that may be in said accounts and all Monies in excess of these limits must be transferred to the Club’s general account.</w:t>
      </w:r>
    </w:p>
    <w:p w14:paraId="760190AF" w14:textId="77777777" w:rsidR="005D16C7" w:rsidRPr="002B40FC" w:rsidRDefault="005D16C7" w:rsidP="00077796">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518849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7.</w:t>
      </w:r>
      <w:r w:rsidRPr="002B40FC">
        <w:rPr>
          <w:rFonts w:ascii="Gadugi" w:hAnsi="Gadugi"/>
        </w:rPr>
        <w:t xml:space="preserve"> </w:t>
      </w:r>
    </w:p>
    <w:p w14:paraId="08A4120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All contracts</w:t>
      </w:r>
      <w:r w:rsidRPr="002B40FC">
        <w:rPr>
          <w:rFonts w:ascii="Gadugi" w:hAnsi="Gadugi"/>
        </w:rPr>
        <w:fldChar w:fldCharType="begin"/>
      </w:r>
      <w:r w:rsidRPr="002B40FC">
        <w:rPr>
          <w:rFonts w:ascii="Gadugi" w:hAnsi="Gadugi"/>
        </w:rPr>
        <w:instrText xml:space="preserve"> XE "Contracted Services:In Excess Of $500.00" </w:instrText>
      </w:r>
      <w:r w:rsidRPr="002B40FC">
        <w:rPr>
          <w:rFonts w:ascii="Gadugi" w:hAnsi="Gadugi"/>
        </w:rPr>
        <w:fldChar w:fldCharType="end"/>
      </w:r>
      <w:r w:rsidRPr="002B40FC">
        <w:rPr>
          <w:rFonts w:ascii="Gadugi" w:hAnsi="Gadugi"/>
        </w:rPr>
        <w:t xml:space="preserve"> for labor and equipment in excess of one thousand dollars ($1000.00) shall be required to have three bids submitted for said work.</w:t>
      </w:r>
    </w:p>
    <w:p w14:paraId="1954DA6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i/>
        </w:rPr>
      </w:pPr>
      <w:r w:rsidRPr="002B40FC">
        <w:rPr>
          <w:rFonts w:ascii="Gadugi" w:hAnsi="Gadugi"/>
        </w:rPr>
        <w:t>The members at a regular meeting or a special meeting with a quorum present, and by a two-thirds vote, may override this requirement.</w:t>
      </w:r>
      <w:r w:rsidR="00094179" w:rsidRPr="002B40FC">
        <w:rPr>
          <w:rFonts w:ascii="Gadugi" w:hAnsi="Gadugi"/>
        </w:rPr>
        <w:t xml:space="preserve"> </w:t>
      </w:r>
      <w:r w:rsidR="00094179" w:rsidRPr="002B40FC">
        <w:rPr>
          <w:rFonts w:ascii="Gadugi" w:hAnsi="Gadugi"/>
          <w:bCs/>
          <w:i/>
        </w:rPr>
        <w:t>Projects being installed by Club Members do not require quotes from outside contractors. However equipment, not being bought</w:t>
      </w:r>
      <w:r w:rsidR="0024481D" w:rsidRPr="002B40FC">
        <w:rPr>
          <w:rFonts w:ascii="Gadugi" w:hAnsi="Gadugi"/>
          <w:bCs/>
          <w:i/>
        </w:rPr>
        <w:t xml:space="preserve"> wholesale by a Member, does require three quotes. Standard building materials amounting to less than one thousand dollars ($1000.00) do not need 3 quotes (Clarification- standard building materials means small amounts of lumber, brackets, nails, screws, etc. but would not include high dollar items like steel. Buying (20) 2 x 4’s is ok</w:t>
      </w:r>
      <w:r w:rsidR="005F16CF" w:rsidRPr="002B40FC">
        <w:rPr>
          <w:rFonts w:ascii="Gadugi" w:hAnsi="Gadugi"/>
          <w:bCs/>
          <w:i/>
        </w:rPr>
        <w:t>, buying</w:t>
      </w:r>
      <w:r w:rsidR="0024481D" w:rsidRPr="002B40FC">
        <w:rPr>
          <w:rFonts w:ascii="Gadugi" w:hAnsi="Gadugi"/>
          <w:bCs/>
          <w:i/>
        </w:rPr>
        <w:t xml:space="preserve"> (10,000) 2 x 4’s is not ok).</w:t>
      </w:r>
    </w:p>
    <w:p w14:paraId="674B9A46" w14:textId="77777777" w:rsidR="005D16C7" w:rsidRPr="002B40FC" w:rsidRDefault="005D16C7" w:rsidP="00077796">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A6A6F1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w:t>
      </w:r>
    </w:p>
    <w:p w14:paraId="40354C6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a) The Finance committee</w:t>
      </w:r>
      <w:r w:rsidRPr="002B40FC">
        <w:rPr>
          <w:rFonts w:ascii="Gadugi" w:hAnsi="Gadugi"/>
        </w:rPr>
        <w:fldChar w:fldCharType="begin"/>
      </w:r>
      <w:r w:rsidRPr="002B40FC">
        <w:rPr>
          <w:rFonts w:ascii="Gadugi" w:hAnsi="Gadugi"/>
        </w:rPr>
        <w:instrText xml:space="preserve"> XE "Committee:Finance" </w:instrText>
      </w:r>
      <w:r w:rsidRPr="002B40FC">
        <w:rPr>
          <w:rFonts w:ascii="Gadugi" w:hAnsi="Gadugi"/>
          <w:szCs w:val="24"/>
        </w:rPr>
        <w:fldChar w:fldCharType="end"/>
      </w:r>
      <w:r w:rsidRPr="002B40FC">
        <w:rPr>
          <w:rFonts w:ascii="Gadugi" w:hAnsi="Gadugi"/>
          <w:szCs w:val="24"/>
        </w:rPr>
        <w:t xml:space="preserve"> shall be responsible for establishing annual budgets, along with long term (5 Year) planning and es</w:t>
      </w:r>
      <w:r w:rsidR="00580E49" w:rsidRPr="002B40FC">
        <w:rPr>
          <w:rFonts w:ascii="Gadugi" w:hAnsi="Gadugi"/>
          <w:szCs w:val="24"/>
        </w:rPr>
        <w:t>timated</w:t>
      </w:r>
      <w:r w:rsidRPr="002B40FC">
        <w:rPr>
          <w:rFonts w:ascii="Gadugi" w:hAnsi="Gadugi"/>
          <w:szCs w:val="24"/>
        </w:rPr>
        <w:t xml:space="preserve"> costs of capital improvements.</w:t>
      </w:r>
    </w:p>
    <w:p w14:paraId="57C1E7D5" w14:textId="77777777" w:rsidR="005D16C7" w:rsidRPr="002B40FC" w:rsidRDefault="005D16C7" w:rsidP="00077796">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szCs w:val="24"/>
        </w:rPr>
      </w:pPr>
    </w:p>
    <w:p w14:paraId="44E7C85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b) The finance committee shall develop and implement procedures for the monitoring of receipts and expenditures of the club.  These procedures and budgets shall be presented to the Executive Board for recommendation before being presented to the regular membership for approval.</w:t>
      </w:r>
    </w:p>
    <w:p w14:paraId="0AFDBC60" w14:textId="77777777" w:rsidR="005D16C7" w:rsidRPr="002B40FC" w:rsidRDefault="005D16C7" w:rsidP="00785348">
      <w:pPr>
        <w:widowControl/>
        <w:tabs>
          <w:tab w:val="left" w:pos="2160"/>
          <w:tab w:val="left" w:pos="4320"/>
          <w:tab w:val="left" w:pos="4680"/>
          <w:tab w:val="left" w:pos="5400"/>
          <w:tab w:val="right" w:leader="dot" w:pos="8280"/>
        </w:tabs>
        <w:spacing w:line="120" w:lineRule="auto"/>
        <w:rPr>
          <w:rFonts w:ascii="Gadugi" w:hAnsi="Gadugi"/>
          <w:szCs w:val="24"/>
        </w:rPr>
      </w:pPr>
    </w:p>
    <w:p w14:paraId="433071A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c) The committee shall be responsible to monitor project expenditures when the projects are in excess of three thousand dollars ($3,000.00).</w:t>
      </w:r>
    </w:p>
    <w:p w14:paraId="34844DFC" w14:textId="77777777" w:rsidR="005D16C7" w:rsidRPr="002B40FC" w:rsidRDefault="005D16C7" w:rsidP="00077796">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szCs w:val="24"/>
        </w:rPr>
      </w:pPr>
    </w:p>
    <w:p w14:paraId="52B0993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d) The committee shall also be required to examine and approve or disapprove of all expenditures over one thousand dollars ($1,000.00) and report same to the members before a vote. The members at a regular meeting or a special meeting with a quorum present, and by a two-thirds vote, may override this requirement.</w:t>
      </w:r>
    </w:p>
    <w:p w14:paraId="5BF360B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e) In the event the committee disapproves of an expenditure it will require a two-thirds vote at a regular or special meeting, with a quorum present, to override. Any action to override shall require that provisions be made to fund such expenditure.</w:t>
      </w:r>
    </w:p>
    <w:p w14:paraId="22D26F74" w14:textId="77777777" w:rsidR="005D16C7" w:rsidRPr="002B40FC" w:rsidRDefault="005D16C7" w:rsidP="00077796">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szCs w:val="24"/>
        </w:rPr>
      </w:pPr>
    </w:p>
    <w:p w14:paraId="7E0A6B3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f) The finance committee shall meet monthly at a time to be determined by the new committee each January. This monthly meeting shall be held between the first Tuesday and the last Tuesday of the month. The committee shall submit a report to the Board of this meeting. The committee shall give to the incoming Board in December a financial report on the status of the Club’s finances.</w:t>
      </w:r>
    </w:p>
    <w:p w14:paraId="70C0E28B" w14:textId="77777777" w:rsidR="004568BA" w:rsidRPr="002B40FC" w:rsidRDefault="004568BA">
      <w:pPr>
        <w:widowControl/>
        <w:tabs>
          <w:tab w:val="left" w:pos="360"/>
          <w:tab w:val="left" w:pos="900"/>
          <w:tab w:val="left" w:pos="2160"/>
          <w:tab w:val="left" w:pos="4320"/>
          <w:tab w:val="left" w:pos="4680"/>
          <w:tab w:val="left" w:pos="5400"/>
          <w:tab w:val="right" w:leader="dot" w:pos="8280"/>
        </w:tabs>
        <w:jc w:val="both"/>
        <w:rPr>
          <w:rFonts w:ascii="Gadugi" w:hAnsi="Gadugi"/>
          <w:szCs w:val="24"/>
        </w:rPr>
      </w:pPr>
    </w:p>
    <w:p w14:paraId="32BFD12E" w14:textId="77777777" w:rsidR="00077796"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bCs/>
          <w:u w:val="single"/>
        </w:rPr>
      </w:pPr>
      <w:r w:rsidRPr="002B40FC">
        <w:rPr>
          <w:rFonts w:ascii="Gadugi" w:hAnsi="Gadugi"/>
          <w:szCs w:val="24"/>
        </w:rPr>
        <w:lastRenderedPageBreak/>
        <w:t xml:space="preserve">g) The Finance Committee shall be responsible for approving contracts </w:t>
      </w:r>
      <w:r w:rsidRPr="002B40FC">
        <w:rPr>
          <w:rFonts w:ascii="Gadugi" w:hAnsi="Gadugi"/>
        </w:rPr>
        <w:fldChar w:fldCharType="begin"/>
      </w:r>
      <w:r w:rsidRPr="002B40FC">
        <w:rPr>
          <w:rFonts w:ascii="Gadugi" w:hAnsi="Gadugi"/>
        </w:rPr>
        <w:instrText xml:space="preserve"> XE "Contract Approval:Exceeding one year" </w:instrText>
      </w:r>
      <w:r w:rsidRPr="002B40FC">
        <w:rPr>
          <w:rFonts w:ascii="Gadugi" w:hAnsi="Gadugi"/>
          <w:szCs w:val="24"/>
        </w:rPr>
        <w:fldChar w:fldCharType="end"/>
      </w:r>
      <w:r w:rsidRPr="002B40FC">
        <w:rPr>
          <w:rFonts w:ascii="Gadugi" w:hAnsi="Gadugi"/>
          <w:szCs w:val="24"/>
        </w:rPr>
        <w:t>exceeding one year, the Executive Board must then approve these.  Should the body disagree with any contract they can overrule it by a 2/3 majority vote at any regular meeting with a quorum present.</w:t>
      </w:r>
    </w:p>
    <w:p w14:paraId="7294FB5C" w14:textId="77777777" w:rsidR="00BC4752" w:rsidRDefault="00BC4752">
      <w:pPr>
        <w:widowControl/>
        <w:tabs>
          <w:tab w:val="left" w:pos="360"/>
          <w:tab w:val="left" w:pos="900"/>
          <w:tab w:val="left" w:pos="2160"/>
          <w:tab w:val="left" w:pos="4320"/>
          <w:tab w:val="left" w:pos="4680"/>
          <w:tab w:val="left" w:pos="5400"/>
          <w:tab w:val="right" w:leader="dot" w:pos="8280"/>
        </w:tabs>
        <w:jc w:val="both"/>
        <w:rPr>
          <w:rFonts w:ascii="Gadugi" w:hAnsi="Gadugi"/>
          <w:b/>
          <w:bCs/>
          <w:u w:val="single"/>
        </w:rPr>
      </w:pPr>
    </w:p>
    <w:p w14:paraId="24BC1DF1" w14:textId="77777777" w:rsidR="00BC4752" w:rsidRDefault="00BC4752">
      <w:pPr>
        <w:widowControl/>
        <w:tabs>
          <w:tab w:val="left" w:pos="360"/>
          <w:tab w:val="left" w:pos="900"/>
          <w:tab w:val="left" w:pos="2160"/>
          <w:tab w:val="left" w:pos="4320"/>
          <w:tab w:val="left" w:pos="4680"/>
          <w:tab w:val="left" w:pos="5400"/>
          <w:tab w:val="right" w:leader="dot" w:pos="8280"/>
        </w:tabs>
        <w:jc w:val="both"/>
        <w:rPr>
          <w:rFonts w:ascii="Gadugi" w:hAnsi="Gadugi"/>
          <w:b/>
          <w:bCs/>
          <w:u w:val="single"/>
        </w:rPr>
      </w:pPr>
    </w:p>
    <w:p w14:paraId="1C57F1C1" w14:textId="77777777" w:rsidR="00BC4752" w:rsidRDefault="00BC4752">
      <w:pPr>
        <w:widowControl/>
        <w:tabs>
          <w:tab w:val="left" w:pos="360"/>
          <w:tab w:val="left" w:pos="900"/>
          <w:tab w:val="left" w:pos="2160"/>
          <w:tab w:val="left" w:pos="4320"/>
          <w:tab w:val="left" w:pos="4680"/>
          <w:tab w:val="left" w:pos="5400"/>
          <w:tab w:val="right" w:leader="dot" w:pos="8280"/>
        </w:tabs>
        <w:jc w:val="both"/>
        <w:rPr>
          <w:rFonts w:ascii="Gadugi" w:hAnsi="Gadugi"/>
          <w:b/>
          <w:bCs/>
          <w:u w:val="single"/>
        </w:rPr>
      </w:pPr>
    </w:p>
    <w:p w14:paraId="03C88DBC" w14:textId="5FD57E3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bCs/>
          <w:u w:val="single"/>
        </w:rPr>
        <w:t>Section 9</w:t>
      </w:r>
      <w:r w:rsidRPr="002B40FC">
        <w:rPr>
          <w:rFonts w:ascii="Gadugi" w:hAnsi="Gadugi"/>
        </w:rPr>
        <w:t xml:space="preserve">  </w:t>
      </w:r>
    </w:p>
    <w:p w14:paraId="3FF2055E" w14:textId="0910B62B" w:rsidR="005D16C7" w:rsidRPr="009C644B" w:rsidRDefault="005D16C7" w:rsidP="009C644B">
      <w:pPr>
        <w:pStyle w:val="ListParagraph"/>
        <w:widowControl/>
        <w:numPr>
          <w:ilvl w:val="0"/>
          <w:numId w:val="33"/>
        </w:numPr>
        <w:tabs>
          <w:tab w:val="left" w:pos="360"/>
          <w:tab w:val="left" w:pos="900"/>
          <w:tab w:val="left" w:pos="2160"/>
          <w:tab w:val="left" w:pos="4320"/>
          <w:tab w:val="left" w:pos="4680"/>
          <w:tab w:val="left" w:pos="5400"/>
          <w:tab w:val="right" w:leader="dot" w:pos="8280"/>
        </w:tabs>
        <w:jc w:val="both"/>
        <w:rPr>
          <w:rFonts w:ascii="Gadugi" w:hAnsi="Gadugi"/>
        </w:rPr>
      </w:pPr>
      <w:r w:rsidRPr="009C644B">
        <w:rPr>
          <w:rFonts w:ascii="Gadugi" w:hAnsi="Gadugi"/>
        </w:rPr>
        <w:t>Permits official approval of funding in an Emergency prior to approval by the membership, for specific occasions where an additional expense or further damage could occur if the problem was not addressed quickly.</w:t>
      </w:r>
    </w:p>
    <w:p w14:paraId="42C4B719" w14:textId="77777777" w:rsidR="005D16C7" w:rsidRPr="002B40FC" w:rsidRDefault="005D16C7" w:rsidP="009C644B">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FB10CA8" w14:textId="77C142E6" w:rsidR="005D16C7" w:rsidRPr="009C644B" w:rsidRDefault="005D16C7" w:rsidP="009C644B">
      <w:pPr>
        <w:pStyle w:val="ListParagraph"/>
        <w:widowControl/>
        <w:numPr>
          <w:ilvl w:val="0"/>
          <w:numId w:val="33"/>
        </w:numPr>
        <w:tabs>
          <w:tab w:val="left" w:pos="360"/>
          <w:tab w:val="left" w:pos="900"/>
          <w:tab w:val="left" w:pos="2160"/>
          <w:tab w:val="left" w:pos="4320"/>
          <w:tab w:val="left" w:pos="4680"/>
          <w:tab w:val="left" w:pos="5400"/>
          <w:tab w:val="right" w:leader="dot" w:pos="8280"/>
        </w:tabs>
        <w:jc w:val="both"/>
        <w:rPr>
          <w:rFonts w:ascii="Gadugi" w:hAnsi="Gadugi"/>
        </w:rPr>
      </w:pPr>
      <w:r w:rsidRPr="009C644B">
        <w:rPr>
          <w:rFonts w:ascii="Gadugi" w:hAnsi="Gadugi"/>
        </w:rPr>
        <w:t>In cases of Emergency Funding, the amount of funds needed must be requested by an Officer and approved by a majority of the Fina</w:t>
      </w:r>
      <w:r w:rsidR="00A74AC9" w:rsidRPr="009C644B">
        <w:rPr>
          <w:rFonts w:ascii="Gadugi" w:hAnsi="Gadugi"/>
        </w:rPr>
        <w:t>n</w:t>
      </w:r>
      <w:r w:rsidRPr="009C644B">
        <w:rPr>
          <w:rFonts w:ascii="Gadugi" w:hAnsi="Gadugi"/>
        </w:rPr>
        <w:t>ce Committee and then by a 2/3</w:t>
      </w:r>
      <w:r w:rsidRPr="009C644B">
        <w:rPr>
          <w:rFonts w:ascii="Gadugi" w:hAnsi="Gadugi"/>
          <w:vertAlign w:val="superscript"/>
        </w:rPr>
        <w:t>rd</w:t>
      </w:r>
      <w:r w:rsidRPr="009C644B">
        <w:rPr>
          <w:rFonts w:ascii="Gadugi" w:hAnsi="Gadugi"/>
        </w:rPr>
        <w:t xml:space="preserve"> affirmative vote.</w:t>
      </w:r>
    </w:p>
    <w:p w14:paraId="163F42F4" w14:textId="77777777" w:rsidR="005D16C7" w:rsidRPr="002B40FC" w:rsidRDefault="005D16C7" w:rsidP="009C644B">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4DBBC940" w14:textId="0303DED6" w:rsidR="009C644B" w:rsidRDefault="005D16C7" w:rsidP="009C644B">
      <w:pPr>
        <w:pStyle w:val="ListParagraph"/>
        <w:widowControl/>
        <w:numPr>
          <w:ilvl w:val="0"/>
          <w:numId w:val="33"/>
        </w:numPr>
        <w:tabs>
          <w:tab w:val="left" w:pos="360"/>
          <w:tab w:val="left" w:pos="900"/>
          <w:tab w:val="left" w:pos="2160"/>
          <w:tab w:val="left" w:pos="4320"/>
          <w:tab w:val="left" w:pos="4680"/>
          <w:tab w:val="left" w:pos="5400"/>
          <w:tab w:val="right" w:leader="dot" w:pos="8280"/>
        </w:tabs>
        <w:jc w:val="both"/>
        <w:rPr>
          <w:rFonts w:ascii="Gadugi" w:hAnsi="Gadugi"/>
        </w:rPr>
      </w:pPr>
      <w:r w:rsidRPr="009C644B">
        <w:rPr>
          <w:rFonts w:ascii="Gadugi" w:hAnsi="Gadugi"/>
        </w:rPr>
        <w:t>In all instances the Emergency Funding must be specific as to the needed project and must include a specific maximum of funds to be spent.</w:t>
      </w:r>
    </w:p>
    <w:p w14:paraId="46885B8F" w14:textId="77777777" w:rsidR="009C644B" w:rsidRPr="009C644B" w:rsidRDefault="009C644B" w:rsidP="009C644B">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6955C90" w14:textId="6159D135" w:rsidR="00785348" w:rsidRPr="009C644B" w:rsidRDefault="005D16C7" w:rsidP="009C644B">
      <w:pPr>
        <w:pStyle w:val="ListParagraph"/>
        <w:widowControl/>
        <w:numPr>
          <w:ilvl w:val="0"/>
          <w:numId w:val="33"/>
        </w:numPr>
        <w:tabs>
          <w:tab w:val="left" w:pos="360"/>
          <w:tab w:val="left" w:pos="900"/>
          <w:tab w:val="left" w:pos="2160"/>
          <w:tab w:val="left" w:pos="4320"/>
          <w:tab w:val="left" w:pos="4680"/>
          <w:tab w:val="left" w:pos="5400"/>
          <w:tab w:val="right" w:leader="dot" w:pos="8280"/>
        </w:tabs>
        <w:jc w:val="both"/>
        <w:rPr>
          <w:rFonts w:ascii="Gadugi" w:hAnsi="Gadugi"/>
        </w:rPr>
      </w:pPr>
      <w:r w:rsidRPr="009C644B">
        <w:rPr>
          <w:rFonts w:ascii="Gadugi" w:hAnsi="Gadugi"/>
        </w:rPr>
        <w:t>The Emergency Funding project and associated costs must be presented at the next regular general membership meeting where in approval of any additional monies or expansi</w:t>
      </w:r>
      <w:r w:rsidR="00A74AC9" w:rsidRPr="009C644B">
        <w:rPr>
          <w:rFonts w:ascii="Gadugi" w:hAnsi="Gadugi"/>
        </w:rPr>
        <w:t>on of the emergency project sco</w:t>
      </w:r>
      <w:r w:rsidRPr="009C644B">
        <w:rPr>
          <w:rFonts w:ascii="Gadugi" w:hAnsi="Gadugi"/>
        </w:rPr>
        <w:t>pe shall be presented and approved prior to any additional expenditures.</w:t>
      </w:r>
      <w:bookmarkStart w:id="10" w:name="_Toc289875980"/>
    </w:p>
    <w:p w14:paraId="75187187" w14:textId="44DD7EEF" w:rsidR="006A5CBC" w:rsidRPr="006A5CBC" w:rsidRDefault="006A5CBC" w:rsidP="006A5CBC">
      <w:pPr>
        <w:widowControl/>
        <w:tabs>
          <w:tab w:val="left" w:pos="360"/>
          <w:tab w:val="left" w:pos="900"/>
          <w:tab w:val="left" w:pos="2160"/>
          <w:tab w:val="left" w:pos="4320"/>
          <w:tab w:val="left" w:pos="4680"/>
          <w:tab w:val="left" w:pos="5400"/>
          <w:tab w:val="right" w:leader="dot" w:pos="8280"/>
        </w:tabs>
        <w:jc w:val="both"/>
        <w:rPr>
          <w:rFonts w:ascii="Gadugi" w:hAnsi="Gadugi"/>
        </w:rPr>
      </w:pPr>
      <w:r w:rsidRPr="006A5CBC">
        <w:rPr>
          <w:rFonts w:ascii="Gadugi" w:hAnsi="Gadugi"/>
          <w:b/>
          <w:bCs/>
          <w:u w:val="single"/>
        </w:rPr>
        <w:t>Section 10.</w:t>
      </w:r>
      <w:r>
        <w:rPr>
          <w:rFonts w:ascii="Gadugi" w:hAnsi="Gadugi"/>
        </w:rPr>
        <w:t xml:space="preserve">  Coupon monies collected when dues and dock fees are paid will be available on the following time lines. Coupons that are paid with dues which is collected during September of each year will be available January 1</w:t>
      </w:r>
      <w:r w:rsidRPr="006A5CBC">
        <w:rPr>
          <w:rFonts w:ascii="Gadugi" w:hAnsi="Gadugi"/>
          <w:vertAlign w:val="superscript"/>
        </w:rPr>
        <w:t>st</w:t>
      </w:r>
      <w:r>
        <w:rPr>
          <w:rFonts w:ascii="Gadugi" w:hAnsi="Gadugi"/>
        </w:rPr>
        <w:t xml:space="preserve"> of the next year. Coupons that are paid with dock fees which are collected during February will be available April 1</w:t>
      </w:r>
      <w:r w:rsidRPr="006A5CBC">
        <w:rPr>
          <w:rFonts w:ascii="Gadugi" w:hAnsi="Gadugi"/>
          <w:vertAlign w:val="superscript"/>
        </w:rPr>
        <w:t>st</w:t>
      </w:r>
      <w:r>
        <w:rPr>
          <w:rFonts w:ascii="Gadugi" w:hAnsi="Gadugi"/>
        </w:rPr>
        <w:t xml:space="preserve"> of the same year. New members joining during the year and paying for said coupons will be available the end of the month they are voted in. Coupons expire on September 30</w:t>
      </w:r>
      <w:r w:rsidRPr="006A5CBC">
        <w:rPr>
          <w:rFonts w:ascii="Gadugi" w:hAnsi="Gadugi"/>
          <w:vertAlign w:val="superscript"/>
        </w:rPr>
        <w:t>th</w:t>
      </w:r>
      <w:r>
        <w:rPr>
          <w:rFonts w:ascii="Gadugi" w:hAnsi="Gadugi"/>
        </w:rPr>
        <w:t xml:space="preserve"> of each year.</w:t>
      </w:r>
    </w:p>
    <w:p w14:paraId="5B0CEB4F" w14:textId="77777777" w:rsidR="005D16C7" w:rsidRPr="002B40FC" w:rsidRDefault="005D16C7">
      <w:pPr>
        <w:pStyle w:val="Heading1"/>
        <w:rPr>
          <w:rFonts w:ascii="Gadugi" w:hAnsi="Gadugi"/>
        </w:rPr>
      </w:pPr>
      <w:r w:rsidRPr="002B40FC">
        <w:rPr>
          <w:rFonts w:ascii="Gadugi" w:hAnsi="Gadugi"/>
        </w:rPr>
        <w:t>ARTICLE 12   KEY CARDS</w:t>
      </w:r>
      <w:bookmarkEnd w:id="10"/>
    </w:p>
    <w:p w14:paraId="19AC1E3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t>
      </w:r>
    </w:p>
    <w:p w14:paraId="38B3FC53" w14:textId="5AB52376" w:rsidR="00785348" w:rsidRPr="002B40FC" w:rsidRDefault="005D16C7" w:rsidP="002B40FC">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Key cards</w:t>
      </w:r>
      <w:r w:rsidRPr="002B40FC">
        <w:rPr>
          <w:rFonts w:ascii="Gadugi" w:hAnsi="Gadugi"/>
        </w:rPr>
        <w:fldChar w:fldCharType="begin"/>
      </w:r>
      <w:r w:rsidRPr="002B40FC">
        <w:rPr>
          <w:rFonts w:ascii="Gadugi" w:hAnsi="Gadugi"/>
        </w:rPr>
        <w:instrText xml:space="preserve"> XE "Key cards" </w:instrText>
      </w:r>
      <w:r w:rsidRPr="002B40FC">
        <w:rPr>
          <w:rFonts w:ascii="Gadugi" w:hAnsi="Gadugi"/>
        </w:rPr>
        <w:fldChar w:fldCharType="end"/>
      </w:r>
      <w:r w:rsidRPr="002B40FC">
        <w:rPr>
          <w:rFonts w:ascii="Gadugi" w:hAnsi="Gadugi"/>
        </w:rPr>
        <w:t xml:space="preserve"> shall only be issued to HVYC members and their spouses; however, special cards may be issued at the direction of the Board or the membership. Infractions of this rule may result in the confiscation of the card and action being taken by the Executive Board. Key cards are not to be given or loaned to anyone under any circumstances.</w:t>
      </w:r>
      <w:bookmarkStart w:id="11" w:name="_Toc289875981"/>
    </w:p>
    <w:p w14:paraId="6BE3DAB6" w14:textId="77777777" w:rsidR="005D16C7" w:rsidRPr="002B40FC" w:rsidRDefault="005D16C7">
      <w:pPr>
        <w:pStyle w:val="Heading1"/>
        <w:rPr>
          <w:rFonts w:ascii="Gadugi" w:hAnsi="Gadugi"/>
        </w:rPr>
      </w:pPr>
      <w:r w:rsidRPr="002B40FC">
        <w:rPr>
          <w:rFonts w:ascii="Gadugi" w:hAnsi="Gadugi"/>
        </w:rPr>
        <w:lastRenderedPageBreak/>
        <w:t>ARTICLE 13   YARD AND STORAGE RULES</w:t>
      </w:r>
      <w:bookmarkEnd w:id="11"/>
    </w:p>
    <w:p w14:paraId="1F4A5AC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w:t>
      </w:r>
      <w:r w:rsidRPr="002B40FC">
        <w:rPr>
          <w:rFonts w:ascii="Gadugi" w:hAnsi="Gadugi"/>
        </w:rPr>
        <w:t xml:space="preserve">  Winter storage</w:t>
      </w:r>
      <w:r w:rsidRPr="002B40FC">
        <w:rPr>
          <w:rFonts w:ascii="Gadugi" w:hAnsi="Gadugi"/>
        </w:rPr>
        <w:fldChar w:fldCharType="begin"/>
      </w:r>
      <w:r w:rsidRPr="002B40FC">
        <w:rPr>
          <w:rFonts w:ascii="Gadugi" w:hAnsi="Gadugi"/>
        </w:rPr>
        <w:instrText xml:space="preserve"> XE "Storage:Winter" </w:instrText>
      </w:r>
      <w:r w:rsidRPr="002B40FC">
        <w:rPr>
          <w:rFonts w:ascii="Gadugi" w:hAnsi="Gadugi"/>
        </w:rPr>
        <w:fldChar w:fldCharType="end"/>
      </w:r>
      <w:r w:rsidRPr="002B40FC">
        <w:rPr>
          <w:rFonts w:ascii="Gadugi" w:hAnsi="Gadugi"/>
        </w:rPr>
        <w:t xml:space="preserve"> applications must be in and fees paid each year before a member’s boat will be stored on Club property. No boat will be put on Club property for winter storage before the first Monday after Labor Day of each year.</w:t>
      </w:r>
    </w:p>
    <w:p w14:paraId="028A267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08F3763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 xml:space="preserve">  The lift</w:t>
      </w:r>
      <w:r w:rsidRPr="002B40FC">
        <w:rPr>
          <w:rFonts w:ascii="Gadugi" w:hAnsi="Gadugi"/>
        </w:rPr>
        <w:fldChar w:fldCharType="begin"/>
      </w:r>
      <w:r w:rsidRPr="002B40FC">
        <w:rPr>
          <w:rFonts w:ascii="Gadugi" w:hAnsi="Gadugi"/>
        </w:rPr>
        <w:instrText xml:space="preserve"> XE "Lift" </w:instrText>
      </w:r>
      <w:r w:rsidRPr="002B40FC">
        <w:rPr>
          <w:rFonts w:ascii="Gadugi" w:hAnsi="Gadugi"/>
        </w:rPr>
        <w:fldChar w:fldCharType="end"/>
      </w:r>
      <w:r w:rsidRPr="002B40FC">
        <w:rPr>
          <w:rFonts w:ascii="Gadugi" w:hAnsi="Gadugi"/>
        </w:rPr>
        <w:t xml:space="preserve"> and boat handling will be done by the Dock Master and/or members of his committee. The boat owner is responsible for seeing that his boat is being handled properly. The names of those people on the lift committee will be posted on the Club’s bulletin board.</w:t>
      </w:r>
    </w:p>
    <w:p w14:paraId="7F0A9F3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558A777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No boat will be pulled from the water unless the owner has a safe cradle and/or trailer to set the boat on at the time it is being pulled. The safety of the equipment will be determined by the Dock Master or an appointed member of his committee.</w:t>
      </w:r>
    </w:p>
    <w:p w14:paraId="082E2A12" w14:textId="77777777" w:rsidR="002B40FC" w:rsidRDefault="002B40FC">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2195E96C" w14:textId="0874E97E"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w:t>
      </w:r>
    </w:p>
    <w:p w14:paraId="0F289CFE" w14:textId="77777777" w:rsidR="00B57742"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The boat owner shall pay all fees as prescribed in Appendix “A” prior to his boat being handled. He may, in an emergency, go to any responsible member to have said work done. </w:t>
      </w:r>
    </w:p>
    <w:p w14:paraId="241B7E1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The Dock Master will turn over to the Financial Secretary all charges to be billed to </w:t>
      </w:r>
      <w:proofErr w:type="gramStart"/>
      <w:r w:rsidRPr="002B40FC">
        <w:rPr>
          <w:rFonts w:ascii="Gadugi" w:hAnsi="Gadugi"/>
        </w:rPr>
        <w:t>said</w:t>
      </w:r>
      <w:proofErr w:type="gramEnd"/>
      <w:r w:rsidRPr="002B40FC">
        <w:rPr>
          <w:rFonts w:ascii="Gadugi" w:hAnsi="Gadugi"/>
        </w:rPr>
        <w:t xml:space="preserve"> owner. A boat owner must sign a Waiver of Liability forms (provided by the Club) before a boat is handled by the club. This does not pertain to dock fees.</w:t>
      </w:r>
    </w:p>
    <w:p w14:paraId="4DBFF1B8" w14:textId="77777777" w:rsidR="002E07FA" w:rsidRPr="002B40FC" w:rsidRDefault="002E07FA"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B344115" w14:textId="00A74DCD"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All boats on club property must have proof of ownership filed with the club in</w:t>
      </w:r>
      <w:r w:rsidR="00BB42CC">
        <w:rPr>
          <w:rFonts w:ascii="Gadugi" w:hAnsi="Gadugi"/>
        </w:rPr>
        <w:t xml:space="preserve"> </w:t>
      </w:r>
      <w:r w:rsidRPr="002B40FC">
        <w:rPr>
          <w:rFonts w:ascii="Gadugi" w:hAnsi="Gadugi"/>
        </w:rPr>
        <w:t xml:space="preserve">a manner prescribed by the yard master and or the executive board. </w:t>
      </w:r>
    </w:p>
    <w:p w14:paraId="6EB179EC"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99F54E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w:t>
      </w:r>
    </w:p>
    <w:p w14:paraId="60884F9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When a member stores his boat on Club grounds, it will be stored in front of his dock whenever possible.</w:t>
      </w:r>
    </w:p>
    <w:p w14:paraId="68617C56"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7EEBE97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If this storage arrangement in any way conflicts with the plan of the Yard Master, or interferes with the good of the Club, the member’s boat will be stored at the discretion of the Yard Master.</w:t>
      </w:r>
    </w:p>
    <w:p w14:paraId="3B67C46F"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16E7A04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6.</w:t>
      </w:r>
      <w:r w:rsidRPr="002B40FC">
        <w:rPr>
          <w:rFonts w:ascii="Gadugi" w:hAnsi="Gadugi"/>
        </w:rPr>
        <w:t xml:space="preserve">  </w:t>
      </w:r>
    </w:p>
    <w:p w14:paraId="4EFCA85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Club equipment shall only be used for members and those</w:t>
      </w:r>
    </w:p>
    <w:p w14:paraId="39C0116F" w14:textId="293D1069"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Recognized under Article 2 section 2 of these by-laws, except in the case of</w:t>
      </w:r>
      <w:r w:rsidR="00BB42CC">
        <w:rPr>
          <w:rFonts w:ascii="Gadugi" w:hAnsi="Gadugi"/>
        </w:rPr>
        <w:t xml:space="preserve"> </w:t>
      </w:r>
      <w:r w:rsidR="00C71B83" w:rsidRPr="002B40FC">
        <w:rPr>
          <w:rFonts w:ascii="Gadugi" w:hAnsi="Gadugi"/>
        </w:rPr>
        <w:t>a</w:t>
      </w:r>
      <w:r w:rsidRPr="002B40FC">
        <w:rPr>
          <w:rFonts w:ascii="Gadugi" w:hAnsi="Gadugi"/>
        </w:rPr>
        <w:t>n emergency.</w:t>
      </w:r>
    </w:p>
    <w:p w14:paraId="1869ACC3"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9157BB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Emergency lifts</w:t>
      </w:r>
      <w:r w:rsidRPr="002B40FC">
        <w:rPr>
          <w:rFonts w:ascii="Gadugi" w:hAnsi="Gadugi"/>
        </w:rPr>
        <w:fldChar w:fldCharType="begin"/>
      </w:r>
      <w:r w:rsidRPr="002B40FC">
        <w:rPr>
          <w:rFonts w:ascii="Gadugi" w:hAnsi="Gadugi"/>
        </w:rPr>
        <w:instrText xml:space="preserve"> XE "Lift:Emergency" </w:instrText>
      </w:r>
      <w:r w:rsidRPr="002B40FC">
        <w:rPr>
          <w:rFonts w:ascii="Gadugi" w:hAnsi="Gadugi"/>
        </w:rPr>
        <w:fldChar w:fldCharType="end"/>
      </w:r>
      <w:r w:rsidRPr="002B40FC">
        <w:rPr>
          <w:rFonts w:ascii="Gadugi" w:hAnsi="Gadugi"/>
        </w:rPr>
        <w:t xml:space="preserve"> will be taken care of as prescribed by the Dock Master.</w:t>
      </w:r>
    </w:p>
    <w:p w14:paraId="38383B9A"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0536327" w14:textId="77777777" w:rsidR="00F84AD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b/>
          <w:u w:val="single"/>
        </w:rPr>
        <w:t>Section 7.</w:t>
      </w:r>
      <w:r w:rsidRPr="002B40FC">
        <w:rPr>
          <w:rFonts w:ascii="Gadugi" w:hAnsi="Gadugi"/>
        </w:rPr>
        <w:t xml:space="preserve">  Boats sunk due to neglect will be lifted at the expense of the owner.</w:t>
      </w:r>
    </w:p>
    <w:p w14:paraId="7A0FB1B2" w14:textId="77777777" w:rsidR="00F84AD7" w:rsidRPr="002B40FC" w:rsidRDefault="00F84AD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4720F46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w:t>
      </w:r>
    </w:p>
    <w:p w14:paraId="564CB4E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Gates</w:t>
      </w:r>
      <w:r w:rsidRPr="002B40FC">
        <w:rPr>
          <w:rFonts w:ascii="Gadugi" w:hAnsi="Gadugi"/>
        </w:rPr>
        <w:fldChar w:fldCharType="begin"/>
      </w:r>
      <w:r w:rsidRPr="002B40FC">
        <w:rPr>
          <w:rFonts w:ascii="Gadugi" w:hAnsi="Gadugi"/>
        </w:rPr>
        <w:instrText xml:space="preserve"> XE "Gates" </w:instrText>
      </w:r>
      <w:r w:rsidRPr="002B40FC">
        <w:rPr>
          <w:rFonts w:ascii="Gadugi" w:hAnsi="Gadugi"/>
        </w:rPr>
        <w:fldChar w:fldCharType="end"/>
      </w:r>
      <w:r w:rsidRPr="002B40FC">
        <w:rPr>
          <w:rFonts w:ascii="Gadugi" w:hAnsi="Gadugi"/>
        </w:rPr>
        <w:t xml:space="preserve"> to the docks and Club grounds are to be kept closed; however, the main gate may remain open during Club hours on Saturday, Sunday, holidays, or during Club events.</w:t>
      </w:r>
    </w:p>
    <w:p w14:paraId="57C52FE6"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2CB81E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Automatic openers may be purchased by members only. The member who purchases the automatic gate openers will have the responsibility for the control, issuance, or loan or these openers and this may only be to members of their immediate family or another member.</w:t>
      </w:r>
    </w:p>
    <w:p w14:paraId="1443D569"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95EEA19" w14:textId="545714B9" w:rsidR="005D16C7" w:rsidRPr="002B40FC" w:rsidRDefault="005D16C7">
      <w:pPr>
        <w:widowControl/>
        <w:jc w:val="both"/>
        <w:rPr>
          <w:rFonts w:ascii="Gadugi" w:hAnsi="Gadugi"/>
        </w:rPr>
      </w:pPr>
      <w:r w:rsidRPr="009C644B">
        <w:rPr>
          <w:rFonts w:ascii="Gadugi" w:hAnsi="Gadugi"/>
          <w:b/>
          <w:iCs/>
          <w:u w:val="single"/>
        </w:rPr>
        <w:lastRenderedPageBreak/>
        <w:t>Section 9.</w:t>
      </w:r>
      <w:r w:rsidRPr="002B40FC">
        <w:rPr>
          <w:rFonts w:ascii="Gadugi" w:hAnsi="Gadugi"/>
          <w:i/>
        </w:rPr>
        <w:t xml:space="preserve"> </w:t>
      </w:r>
      <w:r w:rsidRPr="002B40FC">
        <w:rPr>
          <w:rFonts w:ascii="Gadugi" w:hAnsi="Gadugi"/>
        </w:rPr>
        <w:t>The water</w:t>
      </w:r>
      <w:r w:rsidRPr="002B40FC">
        <w:rPr>
          <w:rFonts w:ascii="Gadugi" w:hAnsi="Gadugi"/>
        </w:rPr>
        <w:fldChar w:fldCharType="begin"/>
      </w:r>
      <w:r w:rsidRPr="002B40FC">
        <w:rPr>
          <w:rFonts w:ascii="Gadugi" w:hAnsi="Gadugi"/>
        </w:rPr>
        <w:instrText xml:space="preserve"> XE "Water:At Docks" </w:instrText>
      </w:r>
      <w:r w:rsidRPr="002B40FC">
        <w:rPr>
          <w:rFonts w:ascii="Gadugi" w:hAnsi="Gadugi"/>
        </w:rPr>
        <w:fldChar w:fldCharType="end"/>
      </w:r>
      <w:r w:rsidRPr="002B40FC">
        <w:rPr>
          <w:rFonts w:ascii="Gadugi" w:hAnsi="Gadugi"/>
        </w:rPr>
        <w:t xml:space="preserve"> is to be turned off to the docks at the discretion of the Yard and/or water committee chairman.  No Later than November 15th.</w:t>
      </w:r>
    </w:p>
    <w:p w14:paraId="19478977" w14:textId="77777777" w:rsidR="005D16C7" w:rsidRPr="002B40FC" w:rsidRDefault="005D16C7" w:rsidP="00B57742">
      <w:pPr>
        <w:widowControl/>
        <w:spacing w:line="120" w:lineRule="auto"/>
        <w:jc w:val="both"/>
        <w:rPr>
          <w:rFonts w:ascii="Gadugi" w:hAnsi="Gadugi"/>
        </w:rPr>
      </w:pPr>
    </w:p>
    <w:p w14:paraId="68715F8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10.</w:t>
      </w:r>
      <w:r w:rsidRPr="002B40FC">
        <w:rPr>
          <w:rFonts w:ascii="Gadugi" w:hAnsi="Gadugi"/>
        </w:rPr>
        <w:t xml:space="preserve">  </w:t>
      </w:r>
    </w:p>
    <w:p w14:paraId="606B0BA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All boats shall be removed from the Club grounds prior to </w:t>
      </w:r>
      <w:r w:rsidR="00612FBA" w:rsidRPr="002B40FC">
        <w:rPr>
          <w:rFonts w:ascii="Gadugi" w:hAnsi="Gadugi"/>
        </w:rPr>
        <w:t>June 1</w:t>
      </w:r>
      <w:r w:rsidR="00612FBA" w:rsidRPr="002B40FC">
        <w:rPr>
          <w:rFonts w:ascii="Gadugi" w:hAnsi="Gadugi"/>
          <w:vertAlign w:val="superscript"/>
        </w:rPr>
        <w:t>st</w:t>
      </w:r>
      <w:r w:rsidR="00612FBA" w:rsidRPr="002B40FC">
        <w:rPr>
          <w:rFonts w:ascii="Gadugi" w:hAnsi="Gadugi"/>
        </w:rPr>
        <w:t xml:space="preserve"> </w:t>
      </w:r>
      <w:r w:rsidRPr="002B40FC">
        <w:rPr>
          <w:rFonts w:ascii="Gadugi" w:hAnsi="Gadugi"/>
        </w:rPr>
        <w:t>of each year. Any member who will not make the June 1</w:t>
      </w:r>
      <w:r w:rsidR="00612FBA" w:rsidRPr="002B40FC">
        <w:rPr>
          <w:rFonts w:ascii="Gadugi" w:hAnsi="Gadugi"/>
          <w:vertAlign w:val="superscript"/>
        </w:rPr>
        <w:t>st</w:t>
      </w:r>
      <w:r w:rsidRPr="002B40FC">
        <w:rPr>
          <w:rFonts w:ascii="Gadugi" w:hAnsi="Gadugi"/>
        </w:rPr>
        <w:t xml:space="preserve"> deadline must notify the Executive Board at or before the May Board meeting of their intentions.  The Executive Board may</w:t>
      </w:r>
      <w:r w:rsidR="00612FBA" w:rsidRPr="002B40FC">
        <w:rPr>
          <w:rFonts w:ascii="Gadugi" w:hAnsi="Gadugi"/>
        </w:rPr>
        <w:t>, for good cause shown, extend the</w:t>
      </w:r>
      <w:r w:rsidRPr="002B40FC">
        <w:rPr>
          <w:rFonts w:ascii="Gadugi" w:hAnsi="Gadugi"/>
        </w:rPr>
        <w:t xml:space="preserve"> grace period beyond </w:t>
      </w:r>
      <w:r w:rsidR="00612FBA" w:rsidRPr="002B40FC">
        <w:rPr>
          <w:rFonts w:ascii="Gadugi" w:hAnsi="Gadugi"/>
        </w:rPr>
        <w:t>June 1</w:t>
      </w:r>
      <w:r w:rsidR="00612FBA" w:rsidRPr="002B40FC">
        <w:rPr>
          <w:rFonts w:ascii="Gadugi" w:hAnsi="Gadugi"/>
          <w:vertAlign w:val="superscript"/>
        </w:rPr>
        <w:t>st</w:t>
      </w:r>
      <w:r w:rsidR="00612FBA" w:rsidRPr="002B40FC">
        <w:rPr>
          <w:rFonts w:ascii="Gadugi" w:hAnsi="Gadugi"/>
        </w:rPr>
        <w:t xml:space="preserve">. </w:t>
      </w:r>
      <w:r w:rsidRPr="002B40FC">
        <w:rPr>
          <w:rFonts w:ascii="Gadugi" w:hAnsi="Gadugi"/>
        </w:rPr>
        <w:t xml:space="preserve">The owner of any boat remaining past the grace period for any purpose shall pay a summer storage </w:t>
      </w:r>
      <w:r w:rsidRPr="002B40FC">
        <w:rPr>
          <w:rFonts w:ascii="Gadugi" w:hAnsi="Gadugi"/>
        </w:rPr>
        <w:fldChar w:fldCharType="begin"/>
      </w:r>
      <w:r w:rsidRPr="002B40FC">
        <w:rPr>
          <w:rFonts w:ascii="Gadugi" w:hAnsi="Gadugi"/>
        </w:rPr>
        <w:instrText xml:space="preserve"> XE "Storage:Summer" </w:instrText>
      </w:r>
      <w:r w:rsidRPr="002B40FC">
        <w:rPr>
          <w:rFonts w:ascii="Gadugi" w:hAnsi="Gadugi"/>
        </w:rPr>
        <w:fldChar w:fldCharType="end"/>
      </w:r>
      <w:r w:rsidRPr="002B40FC">
        <w:rPr>
          <w:rFonts w:ascii="Gadugi" w:hAnsi="Gadugi"/>
        </w:rPr>
        <w:t>fee.</w:t>
      </w:r>
      <w:r w:rsidR="00F50252" w:rsidRPr="002B40FC">
        <w:rPr>
          <w:rFonts w:ascii="Gadugi" w:hAnsi="Gadugi"/>
        </w:rPr>
        <w:t xml:space="preserve"> </w:t>
      </w:r>
      <w:r w:rsidR="00612FBA" w:rsidRPr="002B40FC">
        <w:rPr>
          <w:rFonts w:ascii="Gadugi" w:hAnsi="Gadugi"/>
        </w:rPr>
        <w:t>Summer storage is for one year</w:t>
      </w:r>
      <w:r w:rsidR="00F50252" w:rsidRPr="002B40FC">
        <w:rPr>
          <w:rFonts w:ascii="Gadugi" w:hAnsi="Gadugi"/>
        </w:rPr>
        <w:t xml:space="preserve"> only and not to be continued. </w:t>
      </w:r>
      <w:r w:rsidRPr="002B40FC">
        <w:rPr>
          <w:rFonts w:ascii="Gadugi" w:hAnsi="Gadugi"/>
        </w:rPr>
        <w:t xml:space="preserve">Any boat on club property past </w:t>
      </w:r>
      <w:r w:rsidR="00612FBA" w:rsidRPr="002B40FC">
        <w:rPr>
          <w:rFonts w:ascii="Gadugi" w:hAnsi="Gadugi"/>
        </w:rPr>
        <w:t>June 1</w:t>
      </w:r>
      <w:r w:rsidR="00612FBA" w:rsidRPr="002B40FC">
        <w:rPr>
          <w:rFonts w:ascii="Gadugi" w:hAnsi="Gadugi"/>
          <w:vertAlign w:val="superscript"/>
        </w:rPr>
        <w:t>st</w:t>
      </w:r>
      <w:r w:rsidR="00212105" w:rsidRPr="002B40FC">
        <w:rPr>
          <w:rFonts w:ascii="Gadugi" w:hAnsi="Gadugi"/>
        </w:rPr>
        <w:t xml:space="preserve"> </w:t>
      </w:r>
      <w:r w:rsidRPr="002B40FC">
        <w:rPr>
          <w:rFonts w:ascii="Gadugi" w:hAnsi="Gadugi"/>
        </w:rPr>
        <w:t xml:space="preserve">and prior to the winter storage season shall be moved to a storage area designated in Appendix “C”. </w:t>
      </w:r>
      <w:r w:rsidR="004D0D4E" w:rsidRPr="002B40FC">
        <w:rPr>
          <w:rFonts w:ascii="Gadugi" w:hAnsi="Gadugi"/>
          <w:bCs/>
          <w:i/>
        </w:rPr>
        <w:t>The boat owner who puts their boat in summer storage “Can Not” use any of their dockage money to help pay fo</w:t>
      </w:r>
      <w:r w:rsidR="004D0D4E" w:rsidRPr="002B40FC">
        <w:rPr>
          <w:rFonts w:ascii="Gadugi" w:hAnsi="Gadugi"/>
          <w:bCs/>
        </w:rPr>
        <w:t>r</w:t>
      </w:r>
      <w:r w:rsidR="004D0D4E" w:rsidRPr="002B40FC">
        <w:rPr>
          <w:rFonts w:ascii="Gadugi" w:hAnsi="Gadugi"/>
        </w:rPr>
        <w:t xml:space="preserve"> summer storage.</w:t>
      </w:r>
    </w:p>
    <w:p w14:paraId="0D7830BE" w14:textId="77777777" w:rsidR="002B40FC" w:rsidRDefault="002B40FC">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05AAA2F8" w14:textId="6E1096DB"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11.</w:t>
      </w:r>
      <w:r w:rsidRPr="002B40FC">
        <w:rPr>
          <w:rFonts w:ascii="Gadugi" w:hAnsi="Gadugi"/>
        </w:rPr>
        <w:t xml:space="preserve">  </w:t>
      </w:r>
    </w:p>
    <w:p w14:paraId="7E3AB86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Fees for storage shall be as determined by the body under Article 11, Section 1.</w:t>
      </w:r>
    </w:p>
    <w:p w14:paraId="2DC0CC4A"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86A056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12.</w:t>
      </w:r>
      <w:r w:rsidRPr="002B40FC">
        <w:rPr>
          <w:rFonts w:ascii="Gadugi" w:hAnsi="Gadugi"/>
        </w:rPr>
        <w:t xml:space="preserve">  </w:t>
      </w:r>
    </w:p>
    <w:p w14:paraId="765D338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Boat trailers</w:t>
      </w:r>
      <w:r w:rsidRPr="002B40FC">
        <w:rPr>
          <w:rFonts w:ascii="Gadugi" w:hAnsi="Gadugi"/>
        </w:rPr>
        <w:fldChar w:fldCharType="begin"/>
      </w:r>
      <w:r w:rsidRPr="002B40FC">
        <w:rPr>
          <w:rFonts w:ascii="Gadugi" w:hAnsi="Gadugi"/>
        </w:rPr>
        <w:instrText xml:space="preserve"> XE "Trailers, Boat:Removing Of" </w:instrText>
      </w:r>
      <w:r w:rsidRPr="002B40FC">
        <w:rPr>
          <w:rFonts w:ascii="Gadugi" w:hAnsi="Gadugi"/>
        </w:rPr>
        <w:fldChar w:fldCharType="end"/>
      </w:r>
      <w:r w:rsidRPr="002B40FC">
        <w:rPr>
          <w:rFonts w:ascii="Gadugi" w:hAnsi="Gadugi"/>
        </w:rPr>
        <w:t xml:space="preserve"> and blocking shall be moved out of the way on the same day the boat is put into the water. If not moved, the Club will charge the owner $50.00 to move and store (at no liability to the Club).</w:t>
      </w:r>
    </w:p>
    <w:p w14:paraId="708F95D7"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F744F6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b) </w:t>
      </w:r>
      <w:r w:rsidR="00FA5E9A" w:rsidRPr="002B40FC">
        <w:rPr>
          <w:rFonts w:ascii="Gadugi" w:hAnsi="Gadugi"/>
        </w:rPr>
        <w:t xml:space="preserve">If a dock renter stores a Boat Trailer, </w:t>
      </w:r>
      <w:r w:rsidR="00C20AAE" w:rsidRPr="002B40FC">
        <w:rPr>
          <w:rFonts w:ascii="Gadugi" w:hAnsi="Gadugi"/>
        </w:rPr>
        <w:t>Cradle</w:t>
      </w:r>
      <w:r w:rsidR="00FA5E9A" w:rsidRPr="002B40FC">
        <w:rPr>
          <w:rFonts w:ascii="Gadugi" w:hAnsi="Gadugi"/>
        </w:rPr>
        <w:t xml:space="preserve"> or Blocking on Club grounds during the boating season there is no charge. </w:t>
      </w:r>
      <w:r w:rsidRPr="002B40FC">
        <w:rPr>
          <w:rFonts w:ascii="Gadugi" w:hAnsi="Gadugi"/>
        </w:rPr>
        <w:t>Appendix “A.”</w:t>
      </w:r>
      <w:r w:rsidR="00FA5E9A" w:rsidRPr="002B40FC">
        <w:rPr>
          <w:rFonts w:ascii="Gadugi" w:hAnsi="Gadugi"/>
        </w:rPr>
        <w:t xml:space="preserve"> for members storing utility Trailers, </w:t>
      </w:r>
      <w:r w:rsidR="00C20AAE" w:rsidRPr="002B40FC">
        <w:rPr>
          <w:rFonts w:ascii="Gadugi" w:hAnsi="Gadugi"/>
        </w:rPr>
        <w:t>etc.</w:t>
      </w:r>
      <w:r w:rsidR="00FA5E9A" w:rsidRPr="002B40FC">
        <w:rPr>
          <w:rFonts w:ascii="Gadugi" w:hAnsi="Gadugi"/>
        </w:rPr>
        <w:t xml:space="preserve"> on</w:t>
      </w:r>
      <w:r w:rsidR="00C20AAE" w:rsidRPr="002B40FC">
        <w:rPr>
          <w:rFonts w:ascii="Gadugi" w:hAnsi="Gadugi"/>
        </w:rPr>
        <w:t xml:space="preserve"> </w:t>
      </w:r>
      <w:r w:rsidR="00FA5E9A" w:rsidRPr="002B40FC">
        <w:rPr>
          <w:rFonts w:ascii="Gadugi" w:hAnsi="Gadugi"/>
        </w:rPr>
        <w:t>Club grounds even if they are a dock rente</w:t>
      </w:r>
      <w:r w:rsidR="00C20AAE" w:rsidRPr="002B40FC">
        <w:rPr>
          <w:rFonts w:ascii="Gadugi" w:hAnsi="Gadugi"/>
        </w:rPr>
        <w:t>r.</w:t>
      </w:r>
    </w:p>
    <w:p w14:paraId="3C178E8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6EC3453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13.</w:t>
      </w:r>
      <w:r w:rsidRPr="002B40FC">
        <w:rPr>
          <w:rFonts w:ascii="Gadugi" w:hAnsi="Gadugi"/>
        </w:rPr>
        <w:t xml:space="preserve">  </w:t>
      </w:r>
    </w:p>
    <w:p w14:paraId="5442C145" w14:textId="77777777" w:rsidR="00F84AD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a) Any member giving up his dock for any reason has the option of either leaving or removing any personal property that he has installed at his dock/yard area;, e.g., walk or patio stones, decks, shrubs, yard lights, dock boxes, etc. If he chooses to remove said items, he must do so within thirty (30) days of his vacancy or it becomes the property of the new owner. Anyone removing these items permanently must fill to grade or repair as necessary the area involved.</w:t>
      </w:r>
    </w:p>
    <w:p w14:paraId="1FFD44C4" w14:textId="77777777" w:rsidR="00F84AD7" w:rsidRPr="002B40FC" w:rsidRDefault="00F84AD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5243DEBB"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14.</w:t>
      </w:r>
      <w:r w:rsidRPr="002B40FC">
        <w:rPr>
          <w:rFonts w:ascii="Gadugi" w:hAnsi="Gadugi"/>
        </w:rPr>
        <w:t xml:space="preserve">  </w:t>
      </w:r>
    </w:p>
    <w:p w14:paraId="10C4895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No equipment shall leave Club property unless given prior approval by the Executive Board and shall only leave for business pertaining to HVYC.</w:t>
      </w:r>
    </w:p>
    <w:p w14:paraId="5ED6C86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0D29E1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15.</w:t>
      </w:r>
      <w:r w:rsidRPr="002B40FC">
        <w:rPr>
          <w:rFonts w:ascii="Gadugi" w:hAnsi="Gadugi"/>
        </w:rPr>
        <w:t xml:space="preserve">  </w:t>
      </w:r>
    </w:p>
    <w:p w14:paraId="5B07923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Each person will be required to sign a form that the Harbor View Yacht Club will not be responsible for any damage incurred during the lifting or moving of his boat.</w:t>
      </w:r>
    </w:p>
    <w:p w14:paraId="4C80910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7B49C0D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16.</w:t>
      </w:r>
      <w:r w:rsidRPr="002B40FC">
        <w:rPr>
          <w:rFonts w:ascii="Gadugi" w:hAnsi="Gadugi"/>
        </w:rPr>
        <w:t xml:space="preserve">  </w:t>
      </w:r>
    </w:p>
    <w:p w14:paraId="5776FFF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Liability insurance shall be required of all boats on Club property in an amount as prescribed by the Executive Board. This shall apply to members and/or non-members.</w:t>
      </w:r>
    </w:p>
    <w:p w14:paraId="0B47AD0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57C5EC1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 xml:space="preserve">b) The liability insurance shall include 'Harbor View Yacht Club 2180 </w:t>
      </w:r>
      <w:proofErr w:type="spellStart"/>
      <w:r w:rsidRPr="002B40FC">
        <w:rPr>
          <w:rFonts w:ascii="Gadugi" w:hAnsi="Gadugi"/>
          <w:szCs w:val="24"/>
        </w:rPr>
        <w:t>Autokee</w:t>
      </w:r>
      <w:proofErr w:type="spellEnd"/>
      <w:r w:rsidRPr="002B40FC">
        <w:rPr>
          <w:rFonts w:ascii="Gadugi" w:hAnsi="Gadugi"/>
          <w:szCs w:val="24"/>
        </w:rPr>
        <w:t xml:space="preserve"> Oregon, Ohio 43616-1081' listed as an 'Additional Interest' on the policy.  No coverage of HVYC is required, only that HVYC shall be notified of any policy change or cancellation.</w:t>
      </w:r>
    </w:p>
    <w:p w14:paraId="5EFFF71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1CB61B8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17.</w:t>
      </w:r>
      <w:r w:rsidRPr="002B40FC">
        <w:rPr>
          <w:rFonts w:ascii="Gadugi" w:hAnsi="Gadugi"/>
        </w:rPr>
        <w:t xml:space="preserve">  </w:t>
      </w:r>
    </w:p>
    <w:p w14:paraId="4E87C553" w14:textId="18BF02DC" w:rsidR="002B40FC" w:rsidRDefault="005D16C7" w:rsidP="004D0D4E">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Members selling their boats must make sure the buyer removes</w:t>
      </w:r>
      <w:r w:rsidR="00BB42CC">
        <w:rPr>
          <w:rFonts w:ascii="Gadugi" w:hAnsi="Gadugi"/>
        </w:rPr>
        <w:t xml:space="preserve"> </w:t>
      </w:r>
      <w:r w:rsidR="0024271E" w:rsidRPr="002B40FC">
        <w:rPr>
          <w:rFonts w:ascii="Gadugi" w:hAnsi="Gadugi"/>
        </w:rPr>
        <w:t>a</w:t>
      </w:r>
      <w:r w:rsidRPr="002B40FC">
        <w:rPr>
          <w:rFonts w:ascii="Gadugi" w:hAnsi="Gadugi"/>
        </w:rPr>
        <w:t>ll blocking, wood or cement blocks, cradle and trailer from club property.</w:t>
      </w:r>
    </w:p>
    <w:p w14:paraId="7E9E09D5" w14:textId="77777777" w:rsidR="00BC4752" w:rsidRDefault="00BC4752" w:rsidP="004D0D4E">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76F07506" w14:textId="0D512FA8" w:rsidR="004D0D4E" w:rsidRPr="002B40FC" w:rsidRDefault="004D0D4E" w:rsidP="004D0D4E">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18.</w:t>
      </w:r>
    </w:p>
    <w:p w14:paraId="35E44D6D" w14:textId="6575F868" w:rsidR="00785348" w:rsidRPr="003A44C2" w:rsidRDefault="004D0D4E" w:rsidP="002B40FC">
      <w:pPr>
        <w:widowControl/>
        <w:tabs>
          <w:tab w:val="left" w:pos="360"/>
          <w:tab w:val="left" w:pos="900"/>
          <w:tab w:val="left" w:pos="2160"/>
          <w:tab w:val="left" w:pos="4320"/>
          <w:tab w:val="left" w:pos="4680"/>
          <w:tab w:val="left" w:pos="5400"/>
          <w:tab w:val="right" w:leader="dot" w:pos="8280"/>
        </w:tabs>
        <w:jc w:val="both"/>
        <w:rPr>
          <w:rFonts w:ascii="Gadugi" w:hAnsi="Gadugi"/>
          <w:bCs/>
        </w:rPr>
      </w:pPr>
      <w:r w:rsidRPr="003A44C2">
        <w:rPr>
          <w:rFonts w:ascii="Gadugi" w:hAnsi="Gadugi"/>
          <w:bCs/>
        </w:rPr>
        <w:t>A</w:t>
      </w:r>
      <w:r w:rsidR="002119C4" w:rsidRPr="003A44C2">
        <w:rPr>
          <w:rFonts w:ascii="Gadugi" w:hAnsi="Gadugi"/>
          <w:bCs/>
        </w:rPr>
        <w:t xml:space="preserve"> </w:t>
      </w:r>
      <w:r w:rsidRPr="003A44C2">
        <w:rPr>
          <w:rFonts w:ascii="Gadugi" w:hAnsi="Gadugi"/>
          <w:bCs/>
        </w:rPr>
        <w:t xml:space="preserve">Member wishing to use their camper on HVYC property for the weekend, the Member may bring their camper in on Wednesday, use it and take it out on Sunday night. A Member wishing to use </w:t>
      </w:r>
      <w:r w:rsidRPr="00BE1BC1">
        <w:rPr>
          <w:rFonts w:ascii="Gadugi" w:hAnsi="Gadugi"/>
          <w:bCs/>
        </w:rPr>
        <w:t xml:space="preserve">their camper at HVYC when on vacation may do so up to two weeks. </w:t>
      </w:r>
      <w:r w:rsidR="003A44C2" w:rsidRPr="00BE1BC1">
        <w:rPr>
          <w:rFonts w:ascii="Gadugi" w:hAnsi="Gadugi"/>
          <w:bCs/>
        </w:rPr>
        <w:t xml:space="preserve">One two week vacation will be honored per season. Regular members, who did not pay for a dock, and social members, are subject to the fee for this found in Appendix A. Regular members that paid for a dock are subject to a reduced fee. The day/time restrictions apply to all members. Members are fully responsible for their guests. The board and/or body may waive the camping fee for Regatta and other special events as they see fit by majority vote. </w:t>
      </w:r>
      <w:r w:rsidR="002119C4" w:rsidRPr="00BE1BC1">
        <w:rPr>
          <w:rFonts w:ascii="Gadugi" w:hAnsi="Gadugi"/>
          <w:bCs/>
        </w:rPr>
        <w:t>No</w:t>
      </w:r>
      <w:r w:rsidR="002119C4" w:rsidRPr="003A44C2">
        <w:rPr>
          <w:rFonts w:ascii="Gadugi" w:hAnsi="Gadugi"/>
          <w:bCs/>
        </w:rPr>
        <w:t xml:space="preserve"> campers are to be stored at HVYC.</w:t>
      </w:r>
      <w:bookmarkStart w:id="12" w:name="_Toc289875982"/>
    </w:p>
    <w:p w14:paraId="127B13D6" w14:textId="77777777" w:rsidR="005D16C7" w:rsidRPr="002B40FC" w:rsidRDefault="005D16C7">
      <w:pPr>
        <w:pStyle w:val="Heading1"/>
        <w:rPr>
          <w:rFonts w:ascii="Gadugi" w:hAnsi="Gadugi"/>
        </w:rPr>
      </w:pPr>
      <w:r w:rsidRPr="002B40FC">
        <w:rPr>
          <w:rFonts w:ascii="Gadugi" w:hAnsi="Gadugi"/>
        </w:rPr>
        <w:t>ARTICLE 14   DOCK AND BOAT RULES</w:t>
      </w:r>
      <w:bookmarkEnd w:id="12"/>
    </w:p>
    <w:p w14:paraId="16B4A5E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2B4E3CE1" w14:textId="77777777" w:rsidR="005D16C7" w:rsidRPr="002B40FC" w:rsidRDefault="005D16C7">
      <w:pPr>
        <w:tabs>
          <w:tab w:val="left" w:pos="360"/>
          <w:tab w:val="left" w:pos="900"/>
          <w:tab w:val="left" w:pos="2160"/>
          <w:tab w:val="left" w:pos="4320"/>
          <w:tab w:val="left" w:pos="4680"/>
          <w:tab w:val="left" w:pos="5400"/>
          <w:tab w:val="right" w:leader="dot" w:pos="8280"/>
        </w:tabs>
        <w:jc w:val="both"/>
        <w:rPr>
          <w:rFonts w:ascii="Gadugi" w:hAnsi="Gadugi"/>
          <w:szCs w:val="24"/>
        </w:rPr>
      </w:pPr>
      <w:r w:rsidRPr="002B40FC">
        <w:rPr>
          <w:rFonts w:ascii="Gadugi" w:hAnsi="Gadugi"/>
          <w:b/>
          <w:u w:val="single"/>
        </w:rPr>
        <w:t>Section 1.</w:t>
      </w:r>
      <w:r w:rsidRPr="002B40FC">
        <w:rPr>
          <w:rFonts w:ascii="Gadugi" w:hAnsi="Gadugi"/>
        </w:rPr>
        <w:t xml:space="preserve"> </w:t>
      </w:r>
      <w:r w:rsidRPr="002B40FC">
        <w:rPr>
          <w:rFonts w:ascii="Gadugi" w:hAnsi="Gadugi"/>
          <w:szCs w:val="24"/>
        </w:rPr>
        <w:t xml:space="preserve"> </w:t>
      </w:r>
    </w:p>
    <w:p w14:paraId="73825E06" w14:textId="77777777" w:rsidR="0024271E" w:rsidRPr="002B40FC" w:rsidRDefault="005D16C7" w:rsidP="00526BF4">
      <w:pPr>
        <w:tabs>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 xml:space="preserve">a) A Regular member desiring to retain their dock must pay their dock fees prior to March 1st each year or lose their dock and forfeit their seniority on said dock. </w:t>
      </w:r>
    </w:p>
    <w:p w14:paraId="6B5E07A9" w14:textId="2570F18F" w:rsidR="005D16C7" w:rsidRPr="002B40FC" w:rsidRDefault="005D16C7" w:rsidP="00526BF4">
      <w:pPr>
        <w:tabs>
          <w:tab w:val="left" w:pos="2160"/>
          <w:tab w:val="left" w:pos="4320"/>
          <w:tab w:val="left" w:pos="4680"/>
          <w:tab w:val="left" w:pos="5400"/>
          <w:tab w:val="right" w:leader="dot" w:pos="8280"/>
        </w:tabs>
        <w:jc w:val="both"/>
        <w:rPr>
          <w:rFonts w:ascii="Gadugi" w:hAnsi="Gadugi"/>
          <w:szCs w:val="24"/>
        </w:rPr>
      </w:pPr>
      <w:r w:rsidRPr="002B40FC">
        <w:rPr>
          <w:rFonts w:ascii="Gadugi" w:hAnsi="Gadugi"/>
          <w:szCs w:val="24"/>
        </w:rPr>
        <w:t xml:space="preserve">All such docks shall then be posted for bid. Said member shall not be allowed to bid on the same dock they held the previous year unless they pay a $25.00 assessment. All open docks must be posted for bid prior to March 1st of the same year. </w:t>
      </w:r>
      <w:r w:rsidR="00D67F70">
        <w:rPr>
          <w:rFonts w:ascii="Gadugi" w:hAnsi="Gadugi"/>
          <w:lang w:eastAsia="en-US"/>
        </w:rPr>
        <w:t xml:space="preserve">All open docks will be bid </w:t>
      </w:r>
      <w:proofErr w:type="spellStart"/>
      <w:proofErr w:type="gramStart"/>
      <w:r w:rsidR="00D67F70">
        <w:rPr>
          <w:rFonts w:ascii="Gadugi" w:hAnsi="Gadugi"/>
          <w:lang w:eastAsia="en-US"/>
        </w:rPr>
        <w:t>xe</w:t>
      </w:r>
      <w:proofErr w:type="spellEnd"/>
      <w:proofErr w:type="gramEnd"/>
      <w:r w:rsidR="000F1831" w:rsidRPr="002B40FC">
        <w:rPr>
          <w:rFonts w:ascii="Gadugi" w:hAnsi="Gadugi"/>
          <w:lang w:eastAsia="en-US"/>
        </w:rPr>
        <w:t xml:space="preserve"> "Dock Bid Day"</w:t>
      </w:r>
      <w:r w:rsidR="00D67F70">
        <w:rPr>
          <w:rFonts w:ascii="Gadugi" w:hAnsi="Gadugi"/>
          <w:lang w:eastAsia="en-US"/>
        </w:rPr>
        <w:t xml:space="preserve"> </w:t>
      </w:r>
      <w:r w:rsidR="000F1831" w:rsidRPr="002B40FC">
        <w:rPr>
          <w:rFonts w:ascii="Gadugi" w:hAnsi="Gadugi"/>
          <w:lang w:eastAsia="en-US"/>
        </w:rPr>
        <w:t xml:space="preserve">on the third Saturday </w:t>
      </w:r>
      <w:r w:rsidR="00526BF4" w:rsidRPr="002B40FC">
        <w:rPr>
          <w:rFonts w:ascii="Gadugi" w:hAnsi="Gadugi"/>
          <w:lang w:eastAsia="en-US"/>
        </w:rPr>
        <w:t xml:space="preserve">of March each year at 4:00 P.M. </w:t>
      </w:r>
      <w:r w:rsidRPr="002B40FC">
        <w:rPr>
          <w:rFonts w:ascii="Gadugi" w:hAnsi="Gadugi"/>
          <w:szCs w:val="24"/>
        </w:rPr>
        <w:t>Club seniority shall dictate dock assignment. Anyone desiring to bid on or change docks must be present or represented by a person with an authorized letter from said member. Fees for all new dock assignments must be paid at the conclusion of this session. The Dock Master shall have the authority to decide if a boat fits the stall and shall use his own judgment if a problem arises pertaining to same. Any boat owner not satisfied with the dock allocated him may appear before the Executive Board. The decision of the Executive Board is final.</w:t>
      </w:r>
    </w:p>
    <w:p w14:paraId="1158C56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159A90C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Docks will be allocated to members owning pleasure boats only, and a member shall be entitled to only one dock and one boat with the exception</w:t>
      </w:r>
      <w:r w:rsidR="0024271E" w:rsidRPr="002B40FC">
        <w:rPr>
          <w:rFonts w:ascii="Gadugi" w:hAnsi="Gadugi"/>
        </w:rPr>
        <w:t xml:space="preserve"> </w:t>
      </w:r>
      <w:r w:rsidRPr="002B40FC">
        <w:rPr>
          <w:rFonts w:ascii="Gadugi" w:hAnsi="Gadugi"/>
        </w:rPr>
        <w:t>of personal watercraft covered in Section 16 of this Article 14.</w:t>
      </w:r>
    </w:p>
    <w:p w14:paraId="65B12C9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p>
    <w:p w14:paraId="59094259" w14:textId="77777777" w:rsidR="005D16C7" w:rsidRPr="002B40FC" w:rsidRDefault="005D16C7">
      <w:p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c) Prior to a boat being launched into or docked in the Club’s channel the </w:t>
      </w:r>
    </w:p>
    <w:p w14:paraId="53433CD4" w14:textId="77777777" w:rsidR="005D16C7" w:rsidRPr="002B40FC" w:rsidRDefault="005D16C7">
      <w:p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lastRenderedPageBreak/>
        <w:t>Following conditions must be fulfilled.</w:t>
      </w:r>
    </w:p>
    <w:p w14:paraId="55816B74" w14:textId="77777777" w:rsidR="005D16C7" w:rsidRPr="002B40FC" w:rsidRDefault="005D16C7" w:rsidP="00B57742">
      <w:pPr>
        <w:tabs>
          <w:tab w:val="left" w:pos="360"/>
          <w:tab w:val="left" w:pos="900"/>
          <w:tab w:val="left" w:pos="2160"/>
          <w:tab w:val="left" w:pos="4320"/>
          <w:tab w:val="left" w:pos="4680"/>
          <w:tab w:val="left" w:pos="5400"/>
          <w:tab w:val="right" w:leader="dot" w:pos="8280"/>
        </w:tabs>
        <w:spacing w:line="120" w:lineRule="auto"/>
        <w:jc w:val="both"/>
        <w:rPr>
          <w:rFonts w:ascii="Gadugi" w:hAnsi="Gadugi"/>
        </w:rPr>
      </w:pPr>
      <w:r w:rsidRPr="002B40FC">
        <w:rPr>
          <w:rFonts w:ascii="Gadugi" w:hAnsi="Gadugi"/>
        </w:rPr>
        <w:t xml:space="preserve"> </w:t>
      </w:r>
    </w:p>
    <w:p w14:paraId="76ED70F2" w14:textId="76A70062" w:rsidR="005D16C7" w:rsidRPr="00BB42CC" w:rsidRDefault="005D16C7" w:rsidP="00BB42CC">
      <w:pPr>
        <w:numPr>
          <w:ilvl w:val="0"/>
          <w:numId w:val="2"/>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boat owner, who is not exempt from work hours per Article 10 Section 7</w:t>
      </w:r>
      <w:r w:rsidR="00BB42CC">
        <w:rPr>
          <w:rFonts w:ascii="Gadugi" w:hAnsi="Gadugi"/>
        </w:rPr>
        <w:t xml:space="preserve"> </w:t>
      </w:r>
      <w:r w:rsidR="0024271E" w:rsidRPr="00BB42CC">
        <w:rPr>
          <w:rFonts w:ascii="Gadugi" w:hAnsi="Gadugi"/>
        </w:rPr>
        <w:t>m</w:t>
      </w:r>
      <w:r w:rsidRPr="00BB42CC">
        <w:rPr>
          <w:rFonts w:ascii="Gadugi" w:hAnsi="Gadugi"/>
        </w:rPr>
        <w:t>ust c</w:t>
      </w:r>
      <w:r w:rsidR="0024271E" w:rsidRPr="00BB42CC">
        <w:rPr>
          <w:rFonts w:ascii="Gadugi" w:hAnsi="Gadugi"/>
        </w:rPr>
        <w:t>omply with Article 10 Section 2.</w:t>
      </w:r>
      <w:r w:rsidRPr="00BB42CC">
        <w:rPr>
          <w:rFonts w:ascii="Gadugi" w:hAnsi="Gadugi"/>
        </w:rPr>
        <w:t>a</w:t>
      </w:r>
      <w:r w:rsidR="0024271E" w:rsidRPr="00BB42CC">
        <w:rPr>
          <w:rFonts w:ascii="Gadugi" w:hAnsi="Gadugi"/>
        </w:rPr>
        <w:t>.2</w:t>
      </w:r>
      <w:r w:rsidRPr="00BB42CC">
        <w:rPr>
          <w:rFonts w:ascii="Gadugi" w:hAnsi="Gadugi"/>
        </w:rPr>
        <w:t>.</w:t>
      </w:r>
    </w:p>
    <w:p w14:paraId="0E12EB81" w14:textId="77777777" w:rsidR="005D16C7" w:rsidRPr="002B40FC" w:rsidRDefault="005D16C7" w:rsidP="00B57742">
      <w:pPr>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6E16372" w14:textId="77777777" w:rsidR="005D16C7" w:rsidRPr="002B40FC" w:rsidRDefault="005D16C7">
      <w:pPr>
        <w:numPr>
          <w:ilvl w:val="0"/>
          <w:numId w:val="2"/>
        </w:num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He shall show on demand the Yard Master and/or Dock Master, or</w:t>
      </w:r>
    </w:p>
    <w:p w14:paraId="0FB0CD01" w14:textId="77777777" w:rsidR="005D16C7" w:rsidRPr="002B40FC" w:rsidRDefault="005D16C7">
      <w:pPr>
        <w:tabs>
          <w:tab w:val="left" w:pos="360"/>
          <w:tab w:val="left" w:pos="900"/>
          <w:tab w:val="left" w:pos="2160"/>
          <w:tab w:val="left" w:pos="4320"/>
          <w:tab w:val="left" w:pos="4680"/>
          <w:tab w:val="left" w:pos="5400"/>
          <w:tab w:val="right" w:leader="dot" w:pos="8280"/>
        </w:tabs>
        <w:ind w:left="660"/>
        <w:jc w:val="both"/>
        <w:rPr>
          <w:rFonts w:ascii="Gadugi" w:hAnsi="Gadugi"/>
        </w:rPr>
      </w:pPr>
      <w:r w:rsidRPr="002B40FC">
        <w:rPr>
          <w:rFonts w:ascii="Gadugi" w:hAnsi="Gadugi"/>
        </w:rPr>
        <w:t xml:space="preserve">Members of their respective </w:t>
      </w:r>
      <w:r w:rsidR="0024271E" w:rsidRPr="002B40FC">
        <w:rPr>
          <w:rFonts w:ascii="Gadugi" w:hAnsi="Gadugi"/>
        </w:rPr>
        <w:t>committees that</w:t>
      </w:r>
      <w:r w:rsidRPr="002B40FC">
        <w:rPr>
          <w:rFonts w:ascii="Gadugi" w:hAnsi="Gadugi"/>
        </w:rPr>
        <w:t xml:space="preserve"> he is a member in</w:t>
      </w:r>
    </w:p>
    <w:p w14:paraId="0CB568DF" w14:textId="77777777" w:rsidR="005D16C7" w:rsidRPr="002B40FC" w:rsidRDefault="005D16C7">
      <w:pPr>
        <w:tabs>
          <w:tab w:val="left" w:pos="360"/>
          <w:tab w:val="left" w:pos="900"/>
          <w:tab w:val="left" w:pos="2160"/>
          <w:tab w:val="left" w:pos="4320"/>
          <w:tab w:val="left" w:pos="4680"/>
          <w:tab w:val="left" w:pos="5400"/>
          <w:tab w:val="right" w:leader="dot" w:pos="8280"/>
        </w:tabs>
        <w:ind w:left="660"/>
        <w:jc w:val="both"/>
        <w:rPr>
          <w:rFonts w:ascii="Gadugi" w:hAnsi="Gadugi"/>
        </w:rPr>
      </w:pPr>
      <w:r w:rsidRPr="002B40FC">
        <w:rPr>
          <w:rFonts w:ascii="Gadugi" w:hAnsi="Gadugi"/>
        </w:rPr>
        <w:t>Good standing.</w:t>
      </w:r>
    </w:p>
    <w:p w14:paraId="2684EDC2" w14:textId="77777777" w:rsidR="005D16C7" w:rsidRPr="002B40FC" w:rsidRDefault="005D16C7" w:rsidP="00B57742">
      <w:pPr>
        <w:tabs>
          <w:tab w:val="left" w:pos="360"/>
          <w:tab w:val="left" w:pos="900"/>
          <w:tab w:val="left" w:pos="2160"/>
          <w:tab w:val="left" w:pos="4320"/>
          <w:tab w:val="left" w:pos="4680"/>
          <w:tab w:val="left" w:pos="5400"/>
          <w:tab w:val="right" w:leader="dot" w:pos="8280"/>
        </w:tabs>
        <w:spacing w:line="120" w:lineRule="auto"/>
        <w:jc w:val="both"/>
        <w:rPr>
          <w:rFonts w:ascii="Gadugi" w:hAnsi="Gadugi"/>
        </w:rPr>
      </w:pPr>
      <w:r w:rsidRPr="002B40FC">
        <w:rPr>
          <w:rFonts w:ascii="Gadugi" w:hAnsi="Gadugi"/>
        </w:rPr>
        <w:t xml:space="preserve">  </w:t>
      </w:r>
    </w:p>
    <w:p w14:paraId="54A1EE89" w14:textId="77777777" w:rsidR="005D16C7" w:rsidRPr="002B40FC" w:rsidRDefault="005D16C7">
      <w:p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    3.) A boat owner must provide proof of ownership (e.g. State Registration)</w:t>
      </w:r>
    </w:p>
    <w:p w14:paraId="54A2608A" w14:textId="0CA8E362" w:rsidR="005D16C7" w:rsidRPr="002B40FC" w:rsidRDefault="005D16C7" w:rsidP="00BB42CC">
      <w:pPr>
        <w:tabs>
          <w:tab w:val="left" w:pos="360"/>
          <w:tab w:val="left" w:pos="900"/>
          <w:tab w:val="left" w:pos="2160"/>
          <w:tab w:val="left" w:pos="4320"/>
          <w:tab w:val="left" w:pos="4680"/>
          <w:tab w:val="left" w:pos="5400"/>
          <w:tab w:val="right" w:leader="dot" w:pos="8280"/>
        </w:tabs>
        <w:ind w:left="360"/>
        <w:jc w:val="both"/>
        <w:rPr>
          <w:rFonts w:ascii="Gadugi" w:hAnsi="Gadugi"/>
        </w:rPr>
      </w:pPr>
      <w:r w:rsidRPr="002B40FC">
        <w:rPr>
          <w:rFonts w:ascii="Gadugi" w:hAnsi="Gadugi"/>
        </w:rPr>
        <w:t xml:space="preserve"> and be in compliance with Article 13 Section 16.a and must h</w:t>
      </w:r>
      <w:r w:rsidR="00BB42CC">
        <w:rPr>
          <w:rFonts w:ascii="Gadugi" w:hAnsi="Gadugi"/>
        </w:rPr>
        <w:t xml:space="preserve">ave also </w:t>
      </w:r>
      <w:r w:rsidR="00C71B83" w:rsidRPr="002B40FC">
        <w:rPr>
          <w:rFonts w:ascii="Gadugi" w:hAnsi="Gadugi"/>
        </w:rPr>
        <w:t>completed</w:t>
      </w:r>
      <w:r w:rsidRPr="002B40FC">
        <w:rPr>
          <w:rFonts w:ascii="Gadugi" w:hAnsi="Gadugi"/>
        </w:rPr>
        <w:t xml:space="preserve"> the requirements of Article 13 Section 15.a and Article 14 Section 9.a.</w:t>
      </w:r>
    </w:p>
    <w:p w14:paraId="745E7CA6"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0397574" w14:textId="77777777" w:rsidR="00654BF8" w:rsidRDefault="00654BF8">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67E0E96F" w14:textId="6D0ABE75"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2</w:t>
      </w:r>
      <w:r w:rsidRPr="002B40FC">
        <w:rPr>
          <w:rFonts w:ascii="Gadugi" w:hAnsi="Gadugi"/>
        </w:rPr>
        <w:t>.</w:t>
      </w:r>
    </w:p>
    <w:p w14:paraId="3A682E5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 member who sells his boat and purchases another of a different size, may retain his same dock if the boat is appropriate for this same dock, according to the Dock Master's judgment.</w:t>
      </w:r>
    </w:p>
    <w:p w14:paraId="49C7032B"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72D1659B" w14:textId="77777777" w:rsidR="005D16C7" w:rsidRPr="002B40FC" w:rsidRDefault="00526BF4">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5D16C7" w:rsidRPr="002B40FC">
        <w:rPr>
          <w:rFonts w:ascii="Gadugi" w:hAnsi="Gadugi"/>
        </w:rPr>
        <w:t>) If a member has paid his dockage and sells his boat before entering the water prior to May 15th, he will be refunded his dock fee.</w:t>
      </w:r>
    </w:p>
    <w:p w14:paraId="6633D51B" w14:textId="77777777" w:rsidR="00B57742" w:rsidRPr="002B40FC" w:rsidRDefault="00B57742"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D8358E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 No commercial sale of boats at H.V.Y.C. will be permitted.</w:t>
      </w:r>
    </w:p>
    <w:p w14:paraId="62F7806B" w14:textId="77777777" w:rsidR="005D16C7" w:rsidRPr="002B40FC" w:rsidRDefault="005D16C7" w:rsidP="00B57742">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C0680AE" w14:textId="77777777" w:rsidR="00785348"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d)</w:t>
      </w:r>
      <w:r w:rsidR="004664BF" w:rsidRPr="002B40FC">
        <w:rPr>
          <w:rFonts w:ascii="Gadugi" w:hAnsi="Gadugi"/>
        </w:rPr>
        <w:t xml:space="preserve"> </w:t>
      </w:r>
      <w:r w:rsidR="00863FE8" w:rsidRPr="002B40FC">
        <w:rPr>
          <w:rFonts w:ascii="Gadugi" w:hAnsi="Gadugi"/>
        </w:rPr>
        <w:t xml:space="preserve">Any member who has sold his boat or has not been in dock prior to June 1st, must notify the Executive Board or the Dock Master of his intentions on said dock. Failure to occupy said dock by June 15 without explanation will result in the dock being placed into floater status. </w:t>
      </w:r>
    </w:p>
    <w:p w14:paraId="30837E0F" w14:textId="77777777" w:rsidR="005D16C7" w:rsidRPr="002B40FC" w:rsidRDefault="00863FE8">
      <w:pPr>
        <w:widowControl/>
        <w:tabs>
          <w:tab w:val="left" w:pos="360"/>
          <w:tab w:val="left" w:pos="900"/>
          <w:tab w:val="left" w:pos="2160"/>
          <w:tab w:val="left" w:pos="4320"/>
          <w:tab w:val="left" w:pos="4680"/>
          <w:tab w:val="left" w:pos="5400"/>
          <w:tab w:val="right" w:leader="dot" w:pos="8280"/>
        </w:tabs>
        <w:jc w:val="both"/>
        <w:rPr>
          <w:rFonts w:ascii="Gadugi" w:hAnsi="Gadugi"/>
          <w:b/>
          <w:i/>
        </w:rPr>
      </w:pPr>
      <w:r w:rsidRPr="002B40FC">
        <w:rPr>
          <w:rFonts w:ascii="Gadugi" w:hAnsi="Gadugi"/>
        </w:rPr>
        <w:t xml:space="preserve"> A member who has their dock placed into floater status will be required to give the Dock Master a two (2) week notice to regain said dock.  Any member who has failed to occupy said dock within ten (10) days of regaining it from floated status will lose dock privileges for the remainder of the season. </w:t>
      </w:r>
      <w:r w:rsidRPr="002B40FC">
        <w:rPr>
          <w:rFonts w:ascii="Gadugi" w:hAnsi="Gadugi"/>
          <w:bCs/>
          <w:i/>
        </w:rPr>
        <w:t xml:space="preserve">Any member </w:t>
      </w:r>
      <w:r w:rsidR="002119C4" w:rsidRPr="002B40FC">
        <w:rPr>
          <w:rFonts w:ascii="Gadugi" w:hAnsi="Gadugi"/>
          <w:bCs/>
          <w:i/>
        </w:rPr>
        <w:t>may have</w:t>
      </w:r>
      <w:r w:rsidRPr="002B40FC">
        <w:rPr>
          <w:rFonts w:ascii="Gadugi" w:hAnsi="Gadugi"/>
          <w:bCs/>
          <w:i/>
        </w:rPr>
        <w:t xml:space="preserve"> dock </w:t>
      </w:r>
      <w:r w:rsidR="002119C4" w:rsidRPr="002B40FC">
        <w:rPr>
          <w:rFonts w:ascii="Gadugi" w:hAnsi="Gadugi"/>
          <w:bCs/>
          <w:i/>
        </w:rPr>
        <w:t>empty one year</w:t>
      </w:r>
      <w:r w:rsidR="00A82703" w:rsidRPr="002B40FC">
        <w:rPr>
          <w:rFonts w:ascii="Gadugi" w:hAnsi="Gadugi"/>
          <w:bCs/>
          <w:i/>
        </w:rPr>
        <w:t xml:space="preserve"> but following</w:t>
      </w:r>
      <w:r w:rsidR="00807DE4" w:rsidRPr="002B40FC">
        <w:rPr>
          <w:rFonts w:ascii="Gadugi" w:hAnsi="Gadugi"/>
          <w:bCs/>
          <w:i/>
        </w:rPr>
        <w:t xml:space="preserve"> year must occupy said dock or lose that dock.</w:t>
      </w:r>
    </w:p>
    <w:p w14:paraId="3F87E00A" w14:textId="77777777" w:rsidR="00863FE8" w:rsidRPr="002B40FC" w:rsidRDefault="00863FE8"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AAAAA43" w14:textId="77777777" w:rsidR="005D16C7" w:rsidRPr="002B40FC" w:rsidRDefault="005D16C7">
      <w:pPr>
        <w:rPr>
          <w:rFonts w:ascii="Gadugi" w:hAnsi="Gadugi"/>
          <w:u w:val="single"/>
        </w:rPr>
      </w:pPr>
      <w:r w:rsidRPr="002B40FC">
        <w:rPr>
          <w:rFonts w:ascii="Gadugi" w:hAnsi="Gadugi"/>
        </w:rPr>
        <w:t xml:space="preserve">e) Any Club member disposing of a boat located on HVYC property may offer the new owner 72 hours free storage/dockage. If the boat is not removed from the Club's property/channel, a Fee will be charged as per append A. If the Club cannot collect from the new owner, the seller (Club member) is responsible for the fee. In an emergency the owner may ask the Dock Master for an extension in </w:t>
      </w:r>
      <w:r w:rsidRPr="002B40FC">
        <w:rPr>
          <w:rFonts w:ascii="Gadugi" w:hAnsi="Gadugi"/>
          <w:u w:val="single"/>
        </w:rPr>
        <w:t>writing.</w:t>
      </w:r>
    </w:p>
    <w:p w14:paraId="6052A2E1"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D3F8A1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3.</w:t>
      </w:r>
      <w:r w:rsidRPr="002B40FC">
        <w:rPr>
          <w:rFonts w:ascii="Gadugi" w:hAnsi="Gadugi"/>
        </w:rPr>
        <w:t xml:space="preserve"> </w:t>
      </w:r>
    </w:p>
    <w:p w14:paraId="69A0C9C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Any member who fails to have dock poles in prior to May 1st of each year shall be fined $10.00 per day up to 15 days.  After 15 days he will forfeit his seniority on said dock, and said dock shall be handled in accordance with other provisions of this Bylaw.</w:t>
      </w:r>
    </w:p>
    <w:p w14:paraId="586AA193"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DC5780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Failure to securely fasten dock poles to the dock shall result in discipline under Article 9, Section 3.</w:t>
      </w:r>
    </w:p>
    <w:p w14:paraId="6B9A15B4"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13F9BF2"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lastRenderedPageBreak/>
        <w:t>c) Dock poles, steps, ramps, etc., leading to and from docks are to be furnished by the boat owner and are to be of a size and type as prescribed by the Dock Master or the Executive Board.</w:t>
      </w:r>
    </w:p>
    <w:p w14:paraId="504E48A3"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645781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d) All dock poles shall be painted white with a six-inch (6") red cap on top before installation or the dock holder will be charged $15.00 per pole if painted by the club. Poles will be of size and installed at a height as specified in Appendix “C”.</w:t>
      </w:r>
    </w:p>
    <w:p w14:paraId="121E0E1D"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61021A3" w14:textId="77777777" w:rsidR="005D16C7" w:rsidRPr="002B40FC" w:rsidRDefault="005D16C7">
      <w:pPr>
        <w:widowControl/>
        <w:rPr>
          <w:rFonts w:ascii="Gadugi" w:hAnsi="Gadugi"/>
        </w:rPr>
      </w:pPr>
      <w:r w:rsidRPr="002B40FC">
        <w:rPr>
          <w:rFonts w:ascii="Gadugi" w:hAnsi="Gadugi"/>
        </w:rPr>
        <w:t>e) Dock poles must be removed prior to December 1st of each year but not before October 15th.  If said dock poles are not removed and require club personnel to remove them, they become the property of the club.</w:t>
      </w:r>
    </w:p>
    <w:p w14:paraId="53E73F68"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97866C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f) The first and last dock poles shall have dock numbers facing the channel and the Club grounds and shall be of a size as prescribed by the Executive Board.</w:t>
      </w:r>
    </w:p>
    <w:p w14:paraId="4B0BACA5"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9EB134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g) There will be no carpeting of the docks: docks shall be painted with light grey shark</w:t>
      </w:r>
      <w:r w:rsidR="000F1831" w:rsidRPr="002B40FC">
        <w:rPr>
          <w:rFonts w:ascii="Gadugi" w:hAnsi="Gadugi"/>
        </w:rPr>
        <w:t xml:space="preserve"> </w:t>
      </w:r>
      <w:r w:rsidRPr="002B40FC">
        <w:rPr>
          <w:rFonts w:ascii="Gadugi" w:hAnsi="Gadugi"/>
        </w:rPr>
        <w:t xml:space="preserve">grip 5W4027 or equivalent </w:t>
      </w:r>
      <w:r w:rsidR="001414F8" w:rsidRPr="002B40FC">
        <w:rPr>
          <w:rFonts w:ascii="Gadugi" w:hAnsi="Gadugi"/>
        </w:rPr>
        <w:t>Galvanic</w:t>
      </w:r>
      <w:r w:rsidRPr="002B40FC">
        <w:rPr>
          <w:rFonts w:ascii="Gadugi" w:hAnsi="Gadugi"/>
        </w:rPr>
        <w:t xml:space="preserve">. </w:t>
      </w:r>
    </w:p>
    <w:p w14:paraId="6A50573F"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73009C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4.</w:t>
      </w:r>
      <w:r w:rsidRPr="002B40FC">
        <w:rPr>
          <w:rFonts w:ascii="Gadugi" w:hAnsi="Gadugi"/>
        </w:rPr>
        <w:t xml:space="preserve">  </w:t>
      </w:r>
    </w:p>
    <w:p w14:paraId="78F38409"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All boats authorized to dock at H.V.Y.C. shall be entirely owned by a Club member or members in good standing (exception being ownership with or by spouse of member).</w:t>
      </w:r>
    </w:p>
    <w:p w14:paraId="311D3353"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In the event of joint ownership, dock seniority shall be held in the name of the Club member to whom the dock was originally assigned and only he shall accumulate dock seniority.</w:t>
      </w:r>
    </w:p>
    <w:p w14:paraId="4846B9EA" w14:textId="77777777" w:rsidR="0024271E" w:rsidRPr="002B40FC" w:rsidRDefault="0024271E"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C5719C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c) Any Club member, who knowingly presents false information connected with a boat ownership or insurance policy, will automatically lose Club dock privileges for two years.</w:t>
      </w:r>
    </w:p>
    <w:p w14:paraId="1484C3FB"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445F421C"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5.</w:t>
      </w:r>
      <w:r w:rsidRPr="002B40FC">
        <w:rPr>
          <w:rFonts w:ascii="Gadugi" w:hAnsi="Gadugi"/>
        </w:rPr>
        <w:t xml:space="preserve"> </w:t>
      </w:r>
    </w:p>
    <w:p w14:paraId="1578026B" w14:textId="77777777" w:rsidR="005D16C7" w:rsidRPr="002B40FC" w:rsidRDefault="000F1831">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w:t>
      </w:r>
      <w:r w:rsidR="005D16C7" w:rsidRPr="002B40FC">
        <w:rPr>
          <w:rFonts w:ascii="Gadugi" w:hAnsi="Gadugi"/>
        </w:rPr>
        <w:t>) At no time can a member sublet a dock or trade docks without the Dock Master's authorization. Docks traded shall be valid for only a single boating season. If a member docks a boat in any dock other than his assigned dock, without authorization, for more than 72 hours, he shall be subject to disciplinary action by the Executive Board.</w:t>
      </w:r>
    </w:p>
    <w:p w14:paraId="380178F8"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B8AA17B" w14:textId="77777777" w:rsidR="005D16C7" w:rsidRPr="002B40FC" w:rsidRDefault="000F1831">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w:t>
      </w:r>
      <w:r w:rsidR="005D16C7" w:rsidRPr="002B40FC">
        <w:rPr>
          <w:rFonts w:ascii="Gadugi" w:hAnsi="Gadugi"/>
        </w:rPr>
        <w:t>) The Dock Master may allow up to 72 hours free dockage to a boat being put into the water from the H.V.Y.C. lift or in an emergency.</w:t>
      </w:r>
    </w:p>
    <w:p w14:paraId="0061A7EE"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3D740A7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6.</w:t>
      </w:r>
      <w:r w:rsidRPr="002B40FC">
        <w:rPr>
          <w:rFonts w:ascii="Gadugi" w:hAnsi="Gadugi"/>
        </w:rPr>
        <w:t xml:space="preserve">  </w:t>
      </w:r>
    </w:p>
    <w:p w14:paraId="27C12E4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Any member desiring to sandblast, spray paint, or do anything else that may be harmful to boats in the immediate area, must first have the approval of the Dock Master, Yard Master, or the Executive Board.</w:t>
      </w:r>
    </w:p>
    <w:p w14:paraId="39191583"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25B1384"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7.</w:t>
      </w:r>
      <w:r w:rsidRPr="002B40FC">
        <w:rPr>
          <w:rFonts w:ascii="Gadugi" w:hAnsi="Gadugi"/>
        </w:rPr>
        <w:t xml:space="preserve">  </w:t>
      </w:r>
    </w:p>
    <w:p w14:paraId="4B086906"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All boats must be secured with lines of sufficient size, as determined by the Dock Master.</w:t>
      </w:r>
    </w:p>
    <w:p w14:paraId="1CB1DC41"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E5B719E" w14:textId="77777777" w:rsidR="00322E15"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All electric cords from dock to boat must be of sufficient size and type as determined by the Dock Master and/or Executive Board.</w:t>
      </w:r>
    </w:p>
    <w:p w14:paraId="4522A998"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r w:rsidRPr="002B40FC">
        <w:rPr>
          <w:rFonts w:ascii="Gadugi" w:hAnsi="Gadugi"/>
        </w:rPr>
        <w:t xml:space="preserve"> </w:t>
      </w:r>
    </w:p>
    <w:p w14:paraId="5DD0F4F9" w14:textId="77777777" w:rsidR="00F158CE" w:rsidRPr="002B40FC" w:rsidRDefault="00F158CE">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lastRenderedPageBreak/>
        <w:t>c) All electric cords for shore power shall be U.L. listed, 30 ampere</w:t>
      </w:r>
      <w:r w:rsidR="00F25DED" w:rsidRPr="002B40FC">
        <w:rPr>
          <w:rFonts w:ascii="Gadugi" w:hAnsi="Gadugi"/>
        </w:rPr>
        <w:t xml:space="preserve"> rated cords complete </w:t>
      </w:r>
      <w:r w:rsidRPr="002B40FC">
        <w:rPr>
          <w:rFonts w:ascii="Gadugi" w:hAnsi="Gadugi"/>
        </w:rPr>
        <w:t>with proper locking and grounding type connectors and caps. Connectors and saps shall be NEMA type L5-30.</w:t>
      </w:r>
    </w:p>
    <w:p w14:paraId="3452DC9C" w14:textId="77777777" w:rsidR="00F158CE" w:rsidRPr="002B40FC" w:rsidRDefault="00F158CE"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69E61294" w14:textId="77777777" w:rsidR="00F25DED" w:rsidRPr="002B40FC" w:rsidRDefault="00F158CE">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d) All other 110 volt, 15 and 20 ampere receptacles located </w:t>
      </w:r>
      <w:r w:rsidR="00F25DED" w:rsidRPr="002B40FC">
        <w:rPr>
          <w:rFonts w:ascii="Gadugi" w:hAnsi="Gadugi"/>
        </w:rPr>
        <w:t>outdoors shall be Ground Fault Circuit Interrupter (GFCI) type for personal protection. This includes all receptacles at docks, storage areas, festival pad, building exteriors, etc. as dictated by NFPA70 Article 555.19. Compliance is retroactive to April 1</w:t>
      </w:r>
      <w:r w:rsidR="00F25DED" w:rsidRPr="002B40FC">
        <w:rPr>
          <w:rFonts w:ascii="Gadugi" w:hAnsi="Gadugi"/>
          <w:vertAlign w:val="superscript"/>
        </w:rPr>
        <w:t>st</w:t>
      </w:r>
      <w:r w:rsidR="00F25DED" w:rsidRPr="002B40FC">
        <w:rPr>
          <w:rFonts w:ascii="Gadugi" w:hAnsi="Gadugi"/>
        </w:rPr>
        <w:t>, 2006 for all such receptacles.</w:t>
      </w:r>
    </w:p>
    <w:p w14:paraId="3A63A3AA" w14:textId="77777777" w:rsidR="00F158CE" w:rsidRPr="002B40FC" w:rsidRDefault="00F158CE"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B8A79D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8.</w:t>
      </w:r>
      <w:r w:rsidRPr="002B40FC">
        <w:rPr>
          <w:rFonts w:ascii="Gadugi" w:hAnsi="Gadugi"/>
        </w:rPr>
        <w:t xml:space="preserve">  </w:t>
      </w:r>
    </w:p>
    <w:p w14:paraId="2A6FFE39" w14:textId="77777777" w:rsidR="002730BD"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Visitor docks will be kept open for members of H.V.Y.C. as well as A.Y.C. and I.L.Y.A. Clubs.  </w:t>
      </w:r>
    </w:p>
    <w:p w14:paraId="2578AC7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The time limit for A.Y.C. and I.L.Y.A. guests will be 72 hours. The time limit for H.V.Y.C. members will be 24 hours except in case of emergency.  Fees will be charged after 72 hours, as determined by the Body under Article 11, Section 1.</w:t>
      </w:r>
    </w:p>
    <w:p w14:paraId="217E4B2C"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51691F5"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b) There shall be no docking in gas docks, except to take on fuel, water, or in an emergency. There shall be no fueling of any boat, except at the gas dock, on H.V.Y.C. property or in the channel and fueling shall only be from the H.V.Y.C. gas pump.</w:t>
      </w:r>
    </w:p>
    <w:p w14:paraId="4DEA159B" w14:textId="77777777" w:rsidR="00526BF4" w:rsidRPr="002B40FC" w:rsidRDefault="00526BF4"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284BBE97"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9.</w:t>
      </w:r>
      <w:r w:rsidRPr="002B40FC">
        <w:rPr>
          <w:rFonts w:ascii="Gadugi" w:hAnsi="Gadugi"/>
        </w:rPr>
        <w:t xml:space="preserve">  </w:t>
      </w:r>
    </w:p>
    <w:p w14:paraId="7CDB742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All boats occupying dock space shall be in seaworthy condition and capable of passing a </w:t>
      </w:r>
      <w:r w:rsidR="000F1831" w:rsidRPr="002B40FC">
        <w:rPr>
          <w:rFonts w:ascii="Gadugi" w:hAnsi="Gadugi"/>
        </w:rPr>
        <w:t xml:space="preserve">Coast Guard safety inspection. </w:t>
      </w:r>
      <w:r w:rsidRPr="002B40FC">
        <w:rPr>
          <w:rFonts w:ascii="Gadugi" w:hAnsi="Gadugi"/>
        </w:rPr>
        <w:t xml:space="preserve">The Dock Master shall be authorized to determine if an owner's boat meets these qualifications.  </w:t>
      </w:r>
    </w:p>
    <w:p w14:paraId="0A04F3F0"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7B0EEEF6" w14:textId="6CC002EB"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b) In the event seaworthiness is questionable, a letter signed by three regular members submitted to the Board or a request by the Dock Master shall be cause for the Board to request an inspection by a registered marine surveyor at the boat </w:t>
      </w:r>
      <w:r w:rsidR="00CD0F7C" w:rsidRPr="002B40FC">
        <w:rPr>
          <w:rFonts w:ascii="Gadugi" w:hAnsi="Gadugi"/>
        </w:rPr>
        <w:t>owner’s</w:t>
      </w:r>
      <w:r w:rsidRPr="002B40FC">
        <w:rPr>
          <w:rFonts w:ascii="Gadugi" w:hAnsi="Gadugi"/>
        </w:rPr>
        <w:t xml:space="preserve"> expense.  The Dock Master may then make a determination of seaworthiness based on the surveyor’s report.  Any owner who disagrees with the Dock Masters decision shall have the right to appeal before the Executive Board.  If the boat was found to be in seaworthy condition the cost of the marine survey would be reimbursed by the three requesting members or by the Club if the request came from the Dock Master.</w:t>
      </w:r>
    </w:p>
    <w:p w14:paraId="06F25D17"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2F18AFD" w14:textId="62F552C9" w:rsidR="00785348"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r w:rsidRPr="002B40FC">
        <w:rPr>
          <w:rFonts w:ascii="Gadugi" w:hAnsi="Gadugi"/>
        </w:rPr>
        <w:t>c) Should deficiencies be found, the owner shall have fifteen days to conform to the checklist and show proof that the deficiencies have been corrected. In the event the deficiencies are not corrected in the specified time frame the boat will not be granted dock privileges until said deficiencies are corrected.</w:t>
      </w:r>
    </w:p>
    <w:p w14:paraId="076DBF2A" w14:textId="77777777" w:rsidR="00785348" w:rsidRPr="002B40FC" w:rsidRDefault="00785348">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184B6B0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10.</w:t>
      </w:r>
      <w:r w:rsidRPr="002B40FC">
        <w:rPr>
          <w:rFonts w:ascii="Gadugi" w:hAnsi="Gadugi"/>
        </w:rPr>
        <w:t xml:space="preserve">  </w:t>
      </w:r>
    </w:p>
    <w:p w14:paraId="2055C1EE"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When temporary dockage (floater dock) is available, assignments shall be by Club seniority. The Dock Master will determine availability and what docks are to be given floater status. A boater using the floater docks is required to pay a dock fee and have copies on file of dock application, proof of insurance, and boat registration before said member's boat can be launched into or docked in the Club channel.</w:t>
      </w:r>
    </w:p>
    <w:p w14:paraId="14FD7C40"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5B946898" w14:textId="77777777" w:rsidR="005D16C7" w:rsidRPr="002B40FC" w:rsidRDefault="005D16C7">
      <w:pPr>
        <w:widowControl/>
        <w:tabs>
          <w:tab w:val="left" w:pos="360"/>
          <w:tab w:val="left" w:pos="900"/>
          <w:tab w:val="left" w:pos="2160"/>
          <w:tab w:val="left" w:pos="4320"/>
          <w:tab w:val="left" w:pos="4680"/>
          <w:tab w:val="left" w:pos="5400"/>
          <w:tab w:val="right" w:leader="dot" w:pos="8280"/>
        </w:tabs>
        <w:rPr>
          <w:rFonts w:ascii="Gadugi" w:hAnsi="Gadugi"/>
        </w:rPr>
      </w:pPr>
      <w:r w:rsidRPr="002B40FC">
        <w:rPr>
          <w:rFonts w:ascii="Gadugi" w:hAnsi="Gadugi"/>
          <w:b/>
          <w:u w:val="single"/>
        </w:rPr>
        <w:t>Section 11.</w:t>
      </w:r>
      <w:r w:rsidRPr="002B40FC">
        <w:rPr>
          <w:rFonts w:ascii="Gadugi" w:hAnsi="Gadugi"/>
        </w:rPr>
        <w:t xml:space="preserve"> </w:t>
      </w:r>
    </w:p>
    <w:p w14:paraId="677D8065" w14:textId="77777777" w:rsidR="005D16C7" w:rsidRPr="002B40FC" w:rsidRDefault="005D16C7">
      <w:pPr>
        <w:widowControl/>
        <w:tabs>
          <w:tab w:val="left" w:pos="360"/>
          <w:tab w:val="left" w:pos="900"/>
          <w:tab w:val="left" w:pos="2160"/>
          <w:tab w:val="left" w:pos="4320"/>
          <w:tab w:val="left" w:pos="4680"/>
          <w:tab w:val="left" w:pos="5400"/>
          <w:tab w:val="right" w:leader="dot" w:pos="8280"/>
        </w:tabs>
        <w:rPr>
          <w:rFonts w:ascii="Gadugi" w:hAnsi="Gadugi"/>
        </w:rPr>
      </w:pPr>
      <w:r w:rsidRPr="002B40FC">
        <w:rPr>
          <w:rFonts w:ascii="Gadugi" w:hAnsi="Gadugi"/>
        </w:rPr>
        <w:lastRenderedPageBreak/>
        <w:t>a) From the evening proceeding to the evening after, special event (s</w:t>
      </w:r>
      <w:r w:rsidR="005F16CF" w:rsidRPr="002B40FC">
        <w:rPr>
          <w:rFonts w:ascii="Gadugi" w:hAnsi="Gadugi"/>
        </w:rPr>
        <w:t>) as</w:t>
      </w:r>
      <w:r w:rsidRPr="002B40FC">
        <w:rPr>
          <w:rFonts w:ascii="Gadugi" w:hAnsi="Gadugi"/>
        </w:rPr>
        <w:t xml:space="preserve"> detailed in Appendix “C”, any dock not occupied by </w:t>
      </w:r>
      <w:proofErr w:type="gramStart"/>
      <w:r w:rsidRPr="002B40FC">
        <w:rPr>
          <w:rFonts w:ascii="Gadugi" w:hAnsi="Gadugi"/>
        </w:rPr>
        <w:t>a</w:t>
      </w:r>
      <w:proofErr w:type="gramEnd"/>
      <w:r w:rsidRPr="002B40FC">
        <w:rPr>
          <w:rFonts w:ascii="Gadugi" w:hAnsi="Gadugi"/>
        </w:rPr>
        <w:t xml:space="preserve"> H.V.Y.C. member can, at the discretion of the Dock Master, be used as a visitor dock. Members returning during this time period to find their dock occupied must contact the dock master or his appointed representative(s) for available dockage. The Commodore's boat is exempt from this rule.</w:t>
      </w:r>
    </w:p>
    <w:p w14:paraId="54B39DDF"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9BC658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12.</w:t>
      </w:r>
      <w:r w:rsidRPr="002B40FC">
        <w:rPr>
          <w:rFonts w:ascii="Gadugi" w:hAnsi="Gadugi"/>
        </w:rPr>
        <w:t xml:space="preserve"> </w:t>
      </w:r>
    </w:p>
    <w:p w14:paraId="1B8FCD01"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Dock rates shall be determined as prescribed by Article 11.</w:t>
      </w:r>
    </w:p>
    <w:p w14:paraId="76B8547C"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188E10EF"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13.</w:t>
      </w:r>
      <w:r w:rsidRPr="002B40FC">
        <w:rPr>
          <w:rFonts w:ascii="Gadugi" w:hAnsi="Gadugi"/>
        </w:rPr>
        <w:t xml:space="preserve">  </w:t>
      </w:r>
    </w:p>
    <w:p w14:paraId="1D2C6C48"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Boats must be removed from the Club's channel prior to November 15th of each year, exception being boats authorized for winter storage in the channel.</w:t>
      </w:r>
    </w:p>
    <w:p w14:paraId="4C42B643"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b/>
          <w:u w:val="single"/>
        </w:rPr>
      </w:pPr>
    </w:p>
    <w:p w14:paraId="5A3FA965" w14:textId="77777777" w:rsidR="002B40FC" w:rsidRDefault="002B40FC">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28C09494" w14:textId="77777777" w:rsidR="00654BF8" w:rsidRDefault="00654BF8">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3656F358" w14:textId="475BD329"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14.</w:t>
      </w:r>
      <w:r w:rsidRPr="002B40FC">
        <w:rPr>
          <w:rFonts w:ascii="Gadugi" w:hAnsi="Gadugi"/>
        </w:rPr>
        <w:t xml:space="preserve">  </w:t>
      </w:r>
    </w:p>
    <w:p w14:paraId="40C249FD"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The term "boating season," when used pertaining to the Club's business and/or rules, shall be from the opening of the Club's lift to the closing of the lift.</w:t>
      </w:r>
    </w:p>
    <w:p w14:paraId="789D52A3" w14:textId="77777777" w:rsidR="00526BF4" w:rsidRPr="002B40FC" w:rsidRDefault="00526BF4">
      <w:pPr>
        <w:widowControl/>
        <w:tabs>
          <w:tab w:val="left" w:pos="360"/>
          <w:tab w:val="left" w:pos="900"/>
          <w:tab w:val="left" w:pos="2160"/>
          <w:tab w:val="left" w:pos="4320"/>
          <w:tab w:val="left" w:pos="4680"/>
          <w:tab w:val="left" w:pos="5400"/>
          <w:tab w:val="right" w:leader="dot" w:pos="8280"/>
        </w:tabs>
        <w:jc w:val="both"/>
        <w:rPr>
          <w:rFonts w:ascii="Gadugi" w:hAnsi="Gadugi"/>
          <w:b/>
          <w:u w:val="single"/>
        </w:rPr>
      </w:pPr>
    </w:p>
    <w:p w14:paraId="46782E5A"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15.</w:t>
      </w:r>
      <w:r w:rsidRPr="002B40FC">
        <w:rPr>
          <w:rFonts w:ascii="Gadugi" w:hAnsi="Gadugi"/>
        </w:rPr>
        <w:t xml:space="preserve"> </w:t>
      </w:r>
    </w:p>
    <w:p w14:paraId="0B970558" w14:textId="175FA5A2"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 xml:space="preserve">a) Anyone having seniority on a dock shall not be required to change docks because of boat size. </w:t>
      </w:r>
    </w:p>
    <w:p w14:paraId="3BB4C1DB" w14:textId="77777777" w:rsidR="005D16C7" w:rsidRPr="002B40FC" w:rsidRDefault="005D16C7"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207DD3F0" w14:textId="77777777" w:rsidR="005D16C7" w:rsidRPr="002B40FC" w:rsidRDefault="005D16C7" w:rsidP="00322E15">
      <w:pPr>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 To be allocated a dock the beam of the boat must safely fit within one half the width of the well at the discretion of the Dock Master. No boats over 42' in length (including all protuberance), except dock</w:t>
      </w:r>
      <w:r w:rsidR="004F46DA" w:rsidRPr="002B40FC">
        <w:rPr>
          <w:rFonts w:ascii="Gadugi" w:hAnsi="Gadugi"/>
        </w:rPr>
        <w:t xml:space="preserve">s 1 through 41 </w:t>
      </w:r>
      <w:r w:rsidR="004F46DA" w:rsidRPr="002B40FC">
        <w:rPr>
          <w:rFonts w:ascii="Gadugi" w:hAnsi="Gadugi"/>
          <w:b/>
          <w:i/>
        </w:rPr>
        <w:t>and docks 180</w:t>
      </w:r>
      <w:r w:rsidRPr="002B40FC">
        <w:rPr>
          <w:rFonts w:ascii="Gadugi" w:hAnsi="Gadugi"/>
          <w:b/>
          <w:i/>
        </w:rPr>
        <w:t xml:space="preserve"> which may be 47'</w:t>
      </w:r>
      <w:r w:rsidR="004F46DA" w:rsidRPr="002B40FC">
        <w:rPr>
          <w:rFonts w:ascii="Gadugi" w:hAnsi="Gadugi"/>
          <w:b/>
          <w:i/>
        </w:rPr>
        <w:t xml:space="preserve">, Dock 181 which may be 50' </w:t>
      </w:r>
      <w:r w:rsidRPr="002B40FC">
        <w:rPr>
          <w:rFonts w:ascii="Gadugi" w:hAnsi="Gadugi"/>
        </w:rPr>
        <w:t xml:space="preserve"> (including all protuberance), shall be allocated docks at H.V.Y.C. This Bylaw does not pertain to any boat docked at H.V.Y.C. prior to 1/1/91.</w:t>
      </w:r>
    </w:p>
    <w:p w14:paraId="16386ED0" w14:textId="77777777" w:rsidR="00322E15" w:rsidRPr="002B40FC" w:rsidRDefault="00322E15" w:rsidP="00322E15">
      <w:pPr>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DFFE620" w14:textId="77777777"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b/>
          <w:u w:val="single"/>
        </w:rPr>
        <w:t>Section 16</w:t>
      </w:r>
      <w:r w:rsidRPr="002B40FC">
        <w:rPr>
          <w:rFonts w:ascii="Gadugi" w:hAnsi="Gadugi"/>
        </w:rPr>
        <w:t xml:space="preserve">. </w:t>
      </w:r>
    </w:p>
    <w:p w14:paraId="0F2782CD" w14:textId="6E4AA0DE"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a) Boats designated as dock Personal Water Craft as well as</w:t>
      </w:r>
      <w:r w:rsidR="00BB42CC">
        <w:rPr>
          <w:rFonts w:ascii="Gadugi" w:hAnsi="Gadugi"/>
        </w:rPr>
        <w:t xml:space="preserve"> i</w:t>
      </w:r>
      <w:r w:rsidRPr="002B40FC">
        <w:rPr>
          <w:rFonts w:ascii="Gadugi" w:hAnsi="Gadugi"/>
        </w:rPr>
        <w:t>nflatable boats that would be considered auxiliary craft to the owners main</w:t>
      </w:r>
    </w:p>
    <w:p w14:paraId="7A6811FD" w14:textId="6AA87F7B" w:rsidR="005D16C7" w:rsidRPr="002B40FC" w:rsidRDefault="005D16C7">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Boat may share a well provided no craft interferes into the space of a dock</w:t>
      </w:r>
      <w:r w:rsidR="00BB42CC">
        <w:rPr>
          <w:rFonts w:ascii="Gadugi" w:hAnsi="Gadugi"/>
        </w:rPr>
        <w:t xml:space="preserve"> o</w:t>
      </w:r>
      <w:r w:rsidRPr="002B40FC">
        <w:rPr>
          <w:rFonts w:ascii="Gadugi" w:hAnsi="Gadugi"/>
        </w:rPr>
        <w:t>r well partner.</w:t>
      </w:r>
    </w:p>
    <w:p w14:paraId="05871E02" w14:textId="77777777" w:rsidR="00322E15" w:rsidRPr="002B40FC" w:rsidRDefault="00322E15" w:rsidP="00322E15">
      <w:pPr>
        <w:widowControl/>
        <w:tabs>
          <w:tab w:val="left" w:pos="360"/>
          <w:tab w:val="left" w:pos="900"/>
          <w:tab w:val="left" w:pos="2160"/>
          <w:tab w:val="left" w:pos="4320"/>
          <w:tab w:val="left" w:pos="4680"/>
          <w:tab w:val="left" w:pos="5400"/>
          <w:tab w:val="right" w:leader="dot" w:pos="8280"/>
        </w:tabs>
        <w:spacing w:line="120" w:lineRule="auto"/>
        <w:jc w:val="both"/>
        <w:rPr>
          <w:rFonts w:ascii="Gadugi" w:hAnsi="Gadugi"/>
        </w:rPr>
      </w:pPr>
    </w:p>
    <w:p w14:paraId="09902488" w14:textId="33A73ECC" w:rsidR="00E139F6" w:rsidRPr="00E139F6" w:rsidRDefault="005D16C7" w:rsidP="005E5E1E">
      <w:pPr>
        <w:widowControl/>
        <w:tabs>
          <w:tab w:val="left" w:pos="360"/>
          <w:tab w:val="left" w:pos="900"/>
          <w:tab w:val="left" w:pos="2160"/>
          <w:tab w:val="left" w:pos="4320"/>
          <w:tab w:val="left" w:pos="4680"/>
          <w:tab w:val="left" w:pos="5400"/>
          <w:tab w:val="right" w:leader="dot" w:pos="8280"/>
        </w:tabs>
        <w:jc w:val="both"/>
      </w:pPr>
      <w:r w:rsidRPr="002B40FC">
        <w:rPr>
          <w:rFonts w:ascii="Gadugi" w:hAnsi="Gadugi"/>
        </w:rPr>
        <w:t>b) All watercraft covered under this section must also abide by all applicable</w:t>
      </w:r>
      <w:r w:rsidR="00BB42CC">
        <w:rPr>
          <w:rFonts w:ascii="Gadugi" w:hAnsi="Gadugi"/>
        </w:rPr>
        <w:t xml:space="preserve"> </w:t>
      </w:r>
      <w:r w:rsidRPr="002B40FC">
        <w:rPr>
          <w:rFonts w:ascii="Gadugi" w:hAnsi="Gadugi"/>
        </w:rPr>
        <w:t>sections of Article 14.</w:t>
      </w:r>
      <w:bookmarkStart w:id="13" w:name="_Toc289875983"/>
    </w:p>
    <w:p w14:paraId="060F8466" w14:textId="0976BEF0" w:rsidR="00C50264" w:rsidRPr="002B40FC" w:rsidRDefault="00C50264" w:rsidP="00C81402">
      <w:pPr>
        <w:pStyle w:val="Heading1"/>
        <w:numPr>
          <w:ilvl w:val="0"/>
          <w:numId w:val="0"/>
        </w:numPr>
        <w:pBdr>
          <w:bottom w:val="single" w:sz="8" w:space="0" w:color="000000"/>
        </w:pBdr>
        <w:rPr>
          <w:rFonts w:ascii="Gadugi" w:hAnsi="Gadugi"/>
          <w:bCs/>
          <w:sz w:val="28"/>
          <w:szCs w:val="28"/>
        </w:rPr>
      </w:pPr>
      <w:r w:rsidRPr="002B40FC">
        <w:rPr>
          <w:rFonts w:ascii="Gadugi" w:hAnsi="Gadugi"/>
        </w:rPr>
        <w:t xml:space="preserve">APPENDIX “A”: </w:t>
      </w:r>
      <w:bookmarkEnd w:id="13"/>
      <w:r w:rsidR="00E0583F" w:rsidRPr="002B40FC">
        <w:rPr>
          <w:rFonts w:ascii="Gadugi" w:hAnsi="Gadugi"/>
        </w:rPr>
        <w:t>FEES</w:t>
      </w:r>
    </w:p>
    <w:p w14:paraId="1C57000B" w14:textId="77777777" w:rsidR="005D16C7" w:rsidRPr="002B40FC" w:rsidRDefault="008F51C5">
      <w:pPr>
        <w:widowControl/>
        <w:tabs>
          <w:tab w:val="left" w:pos="360"/>
          <w:tab w:val="left" w:pos="900"/>
          <w:tab w:val="left" w:pos="2160"/>
          <w:tab w:val="left" w:pos="4320"/>
          <w:tab w:val="left" w:pos="4680"/>
          <w:tab w:val="left" w:pos="5400"/>
          <w:tab w:val="right" w:leader="dot" w:pos="8280"/>
        </w:tabs>
        <w:jc w:val="both"/>
        <w:rPr>
          <w:rFonts w:ascii="Gadugi" w:hAnsi="Gadugi"/>
        </w:rPr>
      </w:pPr>
      <w:r w:rsidRPr="002B40FC">
        <w:rPr>
          <w:rFonts w:ascii="Gadugi" w:hAnsi="Gadugi"/>
        </w:rPr>
        <w:t>3/10/2014</w:t>
      </w:r>
    </w:p>
    <w:p w14:paraId="50A9684F" w14:textId="77777777" w:rsidR="005D16C7" w:rsidRPr="002B40FC" w:rsidRDefault="005D16C7">
      <w:pPr>
        <w:widowControl/>
        <w:numPr>
          <w:ilvl w:val="0"/>
          <w:numId w:val="7"/>
        </w:numPr>
        <w:tabs>
          <w:tab w:val="decimal" w:pos="8460"/>
        </w:tabs>
        <w:jc w:val="both"/>
        <w:rPr>
          <w:rFonts w:ascii="Gadugi" w:hAnsi="Gadugi"/>
          <w:sz w:val="18"/>
          <w:szCs w:val="18"/>
        </w:rPr>
      </w:pPr>
      <w:r w:rsidRPr="002B40FC">
        <w:rPr>
          <w:rFonts w:ascii="Gadugi" w:hAnsi="Gadugi"/>
          <w:b/>
          <w:bCs/>
          <w:sz w:val="21"/>
          <w:szCs w:val="21"/>
        </w:rPr>
        <w:t>Initiation Fees</w:t>
      </w:r>
      <w:r w:rsidRPr="002B40FC">
        <w:rPr>
          <w:rFonts w:ascii="Gadugi" w:hAnsi="Gadugi"/>
          <w:sz w:val="18"/>
          <w:szCs w:val="18"/>
        </w:rPr>
        <w:tab/>
      </w:r>
      <w:r w:rsidRPr="002B40FC">
        <w:rPr>
          <w:rFonts w:ascii="Gadugi" w:hAnsi="Gadugi"/>
          <w:b/>
          <w:sz w:val="20"/>
        </w:rPr>
        <w:t>$300.00</w:t>
      </w:r>
    </w:p>
    <w:p w14:paraId="0E136F07" w14:textId="77777777" w:rsidR="005D16C7" w:rsidRPr="002B40FC" w:rsidRDefault="005D16C7">
      <w:pPr>
        <w:widowControl/>
        <w:tabs>
          <w:tab w:val="decimal" w:pos="8460"/>
        </w:tabs>
        <w:jc w:val="both"/>
        <w:rPr>
          <w:rFonts w:ascii="Gadugi" w:hAnsi="Gadugi"/>
          <w:sz w:val="18"/>
          <w:szCs w:val="18"/>
        </w:rPr>
      </w:pPr>
    </w:p>
    <w:p w14:paraId="1A97083B" w14:textId="77777777" w:rsidR="005D16C7" w:rsidRPr="002B40FC" w:rsidRDefault="005D16C7">
      <w:pPr>
        <w:widowControl/>
        <w:numPr>
          <w:ilvl w:val="0"/>
          <w:numId w:val="7"/>
        </w:numPr>
        <w:tabs>
          <w:tab w:val="decimal" w:pos="8460"/>
        </w:tabs>
        <w:jc w:val="both"/>
        <w:rPr>
          <w:rFonts w:ascii="Gadugi" w:hAnsi="Gadugi"/>
          <w:b/>
          <w:bCs/>
          <w:sz w:val="21"/>
          <w:szCs w:val="21"/>
        </w:rPr>
      </w:pPr>
      <w:r w:rsidRPr="002B40FC">
        <w:rPr>
          <w:rFonts w:ascii="Gadugi" w:hAnsi="Gadugi"/>
          <w:b/>
          <w:bCs/>
          <w:sz w:val="21"/>
          <w:szCs w:val="21"/>
        </w:rPr>
        <w:t>Dues</w:t>
      </w:r>
    </w:p>
    <w:tbl>
      <w:tblPr>
        <w:tblW w:w="10440" w:type="dxa"/>
        <w:tblLayout w:type="fixed"/>
        <w:tblCellMar>
          <w:left w:w="0" w:type="dxa"/>
          <w:right w:w="0" w:type="dxa"/>
        </w:tblCellMar>
        <w:tblLook w:val="0000" w:firstRow="0" w:lastRow="0" w:firstColumn="0" w:lastColumn="0" w:noHBand="0" w:noVBand="0"/>
      </w:tblPr>
      <w:tblGrid>
        <w:gridCol w:w="1728"/>
        <w:gridCol w:w="1728"/>
        <w:gridCol w:w="1728"/>
        <w:gridCol w:w="1728"/>
        <w:gridCol w:w="1728"/>
        <w:gridCol w:w="1800"/>
      </w:tblGrid>
      <w:tr w:rsidR="00B5712B" w:rsidRPr="002B40FC" w14:paraId="21CA3F1D" w14:textId="77777777" w:rsidTr="008D75B7">
        <w:trPr>
          <w:trHeight w:val="360"/>
        </w:trPr>
        <w:tc>
          <w:tcPr>
            <w:tcW w:w="1728" w:type="dxa"/>
            <w:shd w:val="clear" w:color="auto" w:fill="auto"/>
          </w:tcPr>
          <w:p w14:paraId="2F238B1D" w14:textId="77777777" w:rsidR="00B5712B" w:rsidRPr="002B40FC" w:rsidRDefault="00B5712B">
            <w:pPr>
              <w:pStyle w:val="TableContents"/>
              <w:rPr>
                <w:rFonts w:ascii="Gadugi" w:hAnsi="Gadugi"/>
                <w:sz w:val="18"/>
                <w:szCs w:val="18"/>
              </w:rPr>
            </w:pPr>
          </w:p>
        </w:tc>
        <w:tc>
          <w:tcPr>
            <w:tcW w:w="1728" w:type="dxa"/>
            <w:shd w:val="clear" w:color="auto" w:fill="auto"/>
          </w:tcPr>
          <w:p w14:paraId="019C9C8C" w14:textId="77777777" w:rsidR="00B5712B" w:rsidRPr="002B40FC" w:rsidRDefault="00B5712B">
            <w:pPr>
              <w:pStyle w:val="TableContents"/>
              <w:rPr>
                <w:rFonts w:ascii="Gadugi" w:hAnsi="Gadugi"/>
                <w:sz w:val="18"/>
                <w:szCs w:val="18"/>
              </w:rPr>
            </w:pPr>
            <w:r w:rsidRPr="002B40FC">
              <w:rPr>
                <w:rFonts w:ascii="Gadugi" w:hAnsi="Gadugi"/>
                <w:sz w:val="18"/>
                <w:szCs w:val="18"/>
              </w:rPr>
              <w:t>Regular</w:t>
            </w:r>
          </w:p>
        </w:tc>
        <w:tc>
          <w:tcPr>
            <w:tcW w:w="1728" w:type="dxa"/>
            <w:shd w:val="clear" w:color="auto" w:fill="auto"/>
          </w:tcPr>
          <w:p w14:paraId="702E657F" w14:textId="77777777" w:rsidR="00B5712B" w:rsidRPr="002B40FC" w:rsidRDefault="00B5712B">
            <w:pPr>
              <w:pStyle w:val="TableContents"/>
              <w:rPr>
                <w:rFonts w:ascii="Gadugi" w:hAnsi="Gadugi"/>
                <w:sz w:val="18"/>
                <w:szCs w:val="18"/>
              </w:rPr>
            </w:pPr>
            <w:r w:rsidRPr="002B40FC">
              <w:rPr>
                <w:rFonts w:ascii="Gadugi" w:hAnsi="Gadugi"/>
                <w:sz w:val="18"/>
                <w:szCs w:val="18"/>
              </w:rPr>
              <w:t>Social</w:t>
            </w:r>
          </w:p>
        </w:tc>
        <w:tc>
          <w:tcPr>
            <w:tcW w:w="1728" w:type="dxa"/>
            <w:shd w:val="clear" w:color="auto" w:fill="auto"/>
          </w:tcPr>
          <w:p w14:paraId="3EF8B3A5" w14:textId="77777777" w:rsidR="00B5712B" w:rsidRPr="002B40FC" w:rsidRDefault="00872CE4">
            <w:pPr>
              <w:pStyle w:val="TableContents"/>
              <w:rPr>
                <w:rFonts w:ascii="Gadugi" w:hAnsi="Gadugi"/>
                <w:sz w:val="18"/>
                <w:szCs w:val="18"/>
              </w:rPr>
            </w:pPr>
            <w:r w:rsidRPr="002B40FC">
              <w:rPr>
                <w:rFonts w:ascii="Gadugi" w:hAnsi="Gadugi"/>
                <w:sz w:val="18"/>
                <w:szCs w:val="18"/>
              </w:rPr>
              <w:t>Over 65 w/10yrs</w:t>
            </w:r>
          </w:p>
        </w:tc>
        <w:tc>
          <w:tcPr>
            <w:tcW w:w="1728" w:type="dxa"/>
            <w:shd w:val="clear" w:color="auto" w:fill="auto"/>
          </w:tcPr>
          <w:p w14:paraId="6610A5B8" w14:textId="77777777" w:rsidR="00DB540D" w:rsidRPr="002B40FC" w:rsidRDefault="00C20AAE">
            <w:pPr>
              <w:pStyle w:val="TableContents"/>
              <w:rPr>
                <w:rFonts w:ascii="Gadugi" w:hAnsi="Gadugi"/>
                <w:sz w:val="18"/>
                <w:szCs w:val="18"/>
              </w:rPr>
            </w:pPr>
            <w:r w:rsidRPr="002B40FC">
              <w:rPr>
                <w:rFonts w:ascii="Gadugi" w:hAnsi="Gadugi"/>
                <w:sz w:val="18"/>
                <w:szCs w:val="18"/>
              </w:rPr>
              <w:t>Officer/</w:t>
            </w:r>
          </w:p>
          <w:p w14:paraId="27B26973" w14:textId="77777777" w:rsidR="00B5712B" w:rsidRPr="002B40FC" w:rsidRDefault="00C20AAE">
            <w:pPr>
              <w:pStyle w:val="TableContents"/>
              <w:rPr>
                <w:rFonts w:ascii="Gadugi" w:hAnsi="Gadugi"/>
                <w:sz w:val="18"/>
                <w:szCs w:val="18"/>
              </w:rPr>
            </w:pPr>
            <w:r w:rsidRPr="002B40FC">
              <w:rPr>
                <w:rFonts w:ascii="Gadugi" w:hAnsi="Gadugi"/>
                <w:sz w:val="18"/>
                <w:szCs w:val="18"/>
              </w:rPr>
              <w:t>E</w:t>
            </w:r>
            <w:r w:rsidR="00872CE4" w:rsidRPr="002B40FC">
              <w:rPr>
                <w:rFonts w:ascii="Gadugi" w:hAnsi="Gadugi"/>
                <w:sz w:val="18"/>
                <w:szCs w:val="18"/>
              </w:rPr>
              <w:t>lected office</w:t>
            </w:r>
          </w:p>
        </w:tc>
        <w:tc>
          <w:tcPr>
            <w:tcW w:w="1800" w:type="dxa"/>
          </w:tcPr>
          <w:p w14:paraId="02841FF2" w14:textId="77777777" w:rsidR="00B5712B" w:rsidRPr="002B40FC" w:rsidRDefault="00B5712B">
            <w:pPr>
              <w:pStyle w:val="TableContents"/>
              <w:rPr>
                <w:rFonts w:ascii="Gadugi" w:hAnsi="Gadugi"/>
                <w:sz w:val="18"/>
                <w:szCs w:val="18"/>
              </w:rPr>
            </w:pPr>
            <w:r w:rsidRPr="002B40FC">
              <w:rPr>
                <w:rFonts w:ascii="Gadugi" w:hAnsi="Gadugi"/>
                <w:sz w:val="18"/>
                <w:szCs w:val="18"/>
              </w:rPr>
              <w:t>25yrs or more</w:t>
            </w:r>
            <w:r w:rsidR="00C20AAE" w:rsidRPr="002B40FC">
              <w:rPr>
                <w:rFonts w:ascii="Gadugi" w:hAnsi="Gadugi"/>
                <w:sz w:val="18"/>
                <w:szCs w:val="18"/>
              </w:rPr>
              <w:t xml:space="preserve"> or 10 yrs. Elected Office</w:t>
            </w:r>
          </w:p>
        </w:tc>
      </w:tr>
      <w:tr w:rsidR="00B5712B" w:rsidRPr="002B40FC" w14:paraId="09099E0C" w14:textId="77777777" w:rsidTr="008D75B7">
        <w:tc>
          <w:tcPr>
            <w:tcW w:w="1728" w:type="dxa"/>
            <w:shd w:val="clear" w:color="auto" w:fill="auto"/>
          </w:tcPr>
          <w:p w14:paraId="66E3F7DA" w14:textId="77777777" w:rsidR="00B5712B" w:rsidRPr="002B40FC" w:rsidRDefault="00B5712B">
            <w:pPr>
              <w:pStyle w:val="TableContents"/>
              <w:rPr>
                <w:rFonts w:ascii="Gadugi" w:hAnsi="Gadugi"/>
                <w:sz w:val="18"/>
                <w:szCs w:val="18"/>
              </w:rPr>
            </w:pPr>
            <w:r w:rsidRPr="002B40FC">
              <w:rPr>
                <w:rFonts w:ascii="Gadugi" w:hAnsi="Gadugi"/>
                <w:sz w:val="18"/>
                <w:szCs w:val="18"/>
              </w:rPr>
              <w:t>Dues</w:t>
            </w:r>
          </w:p>
        </w:tc>
        <w:tc>
          <w:tcPr>
            <w:tcW w:w="1728" w:type="dxa"/>
            <w:shd w:val="clear" w:color="auto" w:fill="auto"/>
          </w:tcPr>
          <w:p w14:paraId="52A85F81" w14:textId="77777777" w:rsidR="00B5712B" w:rsidRPr="002B40FC" w:rsidRDefault="00B5712B">
            <w:pPr>
              <w:pStyle w:val="TableContents"/>
              <w:rPr>
                <w:rFonts w:ascii="Gadugi" w:hAnsi="Gadugi"/>
                <w:sz w:val="18"/>
                <w:szCs w:val="18"/>
              </w:rPr>
            </w:pPr>
            <w:r w:rsidRPr="002B40FC">
              <w:rPr>
                <w:rFonts w:ascii="Gadugi" w:hAnsi="Gadugi"/>
                <w:sz w:val="18"/>
                <w:szCs w:val="18"/>
              </w:rPr>
              <w:t>$170.00</w:t>
            </w:r>
          </w:p>
        </w:tc>
        <w:tc>
          <w:tcPr>
            <w:tcW w:w="1728" w:type="dxa"/>
            <w:shd w:val="clear" w:color="auto" w:fill="auto"/>
          </w:tcPr>
          <w:p w14:paraId="2064B4A0" w14:textId="77777777" w:rsidR="00B5712B" w:rsidRPr="002B40FC" w:rsidRDefault="00B5712B">
            <w:pPr>
              <w:pStyle w:val="TableContents"/>
              <w:rPr>
                <w:rFonts w:ascii="Gadugi" w:hAnsi="Gadugi"/>
                <w:sz w:val="18"/>
                <w:szCs w:val="18"/>
              </w:rPr>
            </w:pPr>
            <w:r w:rsidRPr="002B40FC">
              <w:rPr>
                <w:rFonts w:ascii="Gadugi" w:hAnsi="Gadugi"/>
                <w:sz w:val="18"/>
                <w:szCs w:val="18"/>
              </w:rPr>
              <w:t>$50.00</w:t>
            </w:r>
          </w:p>
        </w:tc>
        <w:tc>
          <w:tcPr>
            <w:tcW w:w="1728" w:type="dxa"/>
            <w:shd w:val="clear" w:color="auto" w:fill="auto"/>
          </w:tcPr>
          <w:p w14:paraId="52723305" w14:textId="77777777" w:rsidR="00B5712B" w:rsidRPr="002B40FC" w:rsidRDefault="00B5712B">
            <w:pPr>
              <w:pStyle w:val="TableContents"/>
              <w:rPr>
                <w:rFonts w:ascii="Gadugi" w:hAnsi="Gadugi"/>
                <w:sz w:val="18"/>
                <w:szCs w:val="18"/>
              </w:rPr>
            </w:pPr>
            <w:r w:rsidRPr="002B40FC">
              <w:rPr>
                <w:rFonts w:ascii="Gadugi" w:hAnsi="Gadugi"/>
                <w:sz w:val="18"/>
                <w:szCs w:val="18"/>
              </w:rPr>
              <w:t>$85.00</w:t>
            </w:r>
          </w:p>
        </w:tc>
        <w:tc>
          <w:tcPr>
            <w:tcW w:w="1728" w:type="dxa"/>
            <w:shd w:val="clear" w:color="auto" w:fill="auto"/>
          </w:tcPr>
          <w:p w14:paraId="021C18F1" w14:textId="77777777" w:rsidR="00B5712B" w:rsidRPr="002B40FC" w:rsidRDefault="00F747B6">
            <w:pPr>
              <w:pStyle w:val="TableContents"/>
              <w:rPr>
                <w:rFonts w:ascii="Gadugi" w:hAnsi="Gadugi"/>
                <w:sz w:val="18"/>
                <w:szCs w:val="18"/>
              </w:rPr>
            </w:pPr>
            <w:r w:rsidRPr="002B40FC">
              <w:rPr>
                <w:rFonts w:ascii="Gadugi" w:hAnsi="Gadugi"/>
                <w:sz w:val="18"/>
                <w:szCs w:val="18"/>
              </w:rPr>
              <w:t>$25</w:t>
            </w:r>
            <w:r w:rsidR="00B5712B" w:rsidRPr="002B40FC">
              <w:rPr>
                <w:rFonts w:ascii="Gadugi" w:hAnsi="Gadugi"/>
                <w:sz w:val="18"/>
                <w:szCs w:val="18"/>
              </w:rPr>
              <w:t>.00</w:t>
            </w:r>
          </w:p>
        </w:tc>
        <w:tc>
          <w:tcPr>
            <w:tcW w:w="1800" w:type="dxa"/>
          </w:tcPr>
          <w:p w14:paraId="0AF58C07" w14:textId="77777777" w:rsidR="00B5712B" w:rsidRPr="002B40FC" w:rsidRDefault="00B5712B">
            <w:pPr>
              <w:pStyle w:val="TableContents"/>
              <w:rPr>
                <w:rFonts w:ascii="Gadugi" w:hAnsi="Gadugi"/>
                <w:sz w:val="18"/>
                <w:szCs w:val="18"/>
              </w:rPr>
            </w:pPr>
            <w:r w:rsidRPr="002B40FC">
              <w:rPr>
                <w:rFonts w:ascii="Gadugi" w:hAnsi="Gadugi"/>
                <w:sz w:val="18"/>
                <w:szCs w:val="18"/>
              </w:rPr>
              <w:t>$50.00</w:t>
            </w:r>
          </w:p>
        </w:tc>
      </w:tr>
      <w:tr w:rsidR="00B5712B" w:rsidRPr="002B40FC" w14:paraId="745AB40F" w14:textId="77777777" w:rsidTr="008D75B7">
        <w:tc>
          <w:tcPr>
            <w:tcW w:w="1728" w:type="dxa"/>
            <w:shd w:val="clear" w:color="auto" w:fill="auto"/>
          </w:tcPr>
          <w:p w14:paraId="5100F0FD" w14:textId="77777777" w:rsidR="00B5712B" w:rsidRPr="002B40FC" w:rsidRDefault="00B5712B">
            <w:pPr>
              <w:pStyle w:val="TableContents"/>
              <w:rPr>
                <w:rFonts w:ascii="Gadugi" w:hAnsi="Gadugi"/>
                <w:sz w:val="18"/>
                <w:szCs w:val="18"/>
              </w:rPr>
            </w:pPr>
            <w:r w:rsidRPr="002B40FC">
              <w:rPr>
                <w:rFonts w:ascii="Gadugi" w:hAnsi="Gadugi"/>
                <w:sz w:val="18"/>
                <w:szCs w:val="18"/>
              </w:rPr>
              <w:t>Lease</w:t>
            </w:r>
          </w:p>
        </w:tc>
        <w:tc>
          <w:tcPr>
            <w:tcW w:w="1728" w:type="dxa"/>
            <w:shd w:val="clear" w:color="auto" w:fill="auto"/>
          </w:tcPr>
          <w:p w14:paraId="2C2A052A" w14:textId="77777777" w:rsidR="00B5712B" w:rsidRPr="002B40FC" w:rsidRDefault="00B5712B">
            <w:pPr>
              <w:pStyle w:val="TableContents"/>
              <w:rPr>
                <w:rFonts w:ascii="Gadugi" w:hAnsi="Gadugi"/>
                <w:sz w:val="18"/>
                <w:szCs w:val="18"/>
              </w:rPr>
            </w:pPr>
            <w:r w:rsidRPr="002B40FC">
              <w:rPr>
                <w:rFonts w:ascii="Gadugi" w:hAnsi="Gadugi"/>
                <w:sz w:val="18"/>
                <w:szCs w:val="18"/>
              </w:rPr>
              <w:t>$25.00</w:t>
            </w:r>
          </w:p>
        </w:tc>
        <w:tc>
          <w:tcPr>
            <w:tcW w:w="1728" w:type="dxa"/>
            <w:shd w:val="clear" w:color="auto" w:fill="auto"/>
          </w:tcPr>
          <w:p w14:paraId="6314D461" w14:textId="77777777" w:rsidR="00B5712B" w:rsidRPr="002B40FC" w:rsidRDefault="00B5712B">
            <w:pPr>
              <w:pStyle w:val="TableContents"/>
              <w:rPr>
                <w:rFonts w:ascii="Gadugi" w:hAnsi="Gadugi"/>
                <w:sz w:val="18"/>
                <w:szCs w:val="18"/>
              </w:rPr>
            </w:pPr>
          </w:p>
        </w:tc>
        <w:tc>
          <w:tcPr>
            <w:tcW w:w="1728" w:type="dxa"/>
            <w:shd w:val="clear" w:color="auto" w:fill="auto"/>
          </w:tcPr>
          <w:p w14:paraId="312468F4" w14:textId="77777777" w:rsidR="00B5712B" w:rsidRPr="002B40FC" w:rsidRDefault="00B5712B">
            <w:pPr>
              <w:pStyle w:val="TableContents"/>
              <w:rPr>
                <w:rFonts w:ascii="Gadugi" w:hAnsi="Gadugi"/>
                <w:sz w:val="18"/>
                <w:szCs w:val="18"/>
              </w:rPr>
            </w:pPr>
            <w:r w:rsidRPr="002B40FC">
              <w:rPr>
                <w:rFonts w:ascii="Gadugi" w:hAnsi="Gadugi"/>
                <w:sz w:val="18"/>
                <w:szCs w:val="18"/>
              </w:rPr>
              <w:t>$25.00</w:t>
            </w:r>
          </w:p>
        </w:tc>
        <w:tc>
          <w:tcPr>
            <w:tcW w:w="1728" w:type="dxa"/>
            <w:shd w:val="clear" w:color="auto" w:fill="auto"/>
          </w:tcPr>
          <w:p w14:paraId="5CDB18B4" w14:textId="77777777" w:rsidR="00B5712B" w:rsidRPr="002B40FC" w:rsidRDefault="00B5712B">
            <w:pPr>
              <w:pStyle w:val="TableContents"/>
              <w:rPr>
                <w:rFonts w:ascii="Gadugi" w:hAnsi="Gadugi"/>
                <w:sz w:val="18"/>
                <w:szCs w:val="18"/>
              </w:rPr>
            </w:pPr>
            <w:r w:rsidRPr="002B40FC">
              <w:rPr>
                <w:rFonts w:ascii="Gadugi" w:hAnsi="Gadugi"/>
                <w:sz w:val="18"/>
                <w:szCs w:val="18"/>
              </w:rPr>
              <w:t>$25.00</w:t>
            </w:r>
          </w:p>
        </w:tc>
        <w:tc>
          <w:tcPr>
            <w:tcW w:w="1800" w:type="dxa"/>
          </w:tcPr>
          <w:p w14:paraId="5C4F96D8" w14:textId="77777777" w:rsidR="00E86ECD" w:rsidRPr="002B40FC" w:rsidRDefault="00B5712B">
            <w:pPr>
              <w:pStyle w:val="TableContents"/>
              <w:rPr>
                <w:rFonts w:ascii="Gadugi" w:hAnsi="Gadugi"/>
                <w:sz w:val="18"/>
                <w:szCs w:val="18"/>
              </w:rPr>
            </w:pPr>
            <w:r w:rsidRPr="002B40FC">
              <w:rPr>
                <w:rFonts w:ascii="Gadugi" w:hAnsi="Gadugi"/>
                <w:sz w:val="18"/>
                <w:szCs w:val="18"/>
              </w:rPr>
              <w:t>$25.00</w:t>
            </w:r>
          </w:p>
        </w:tc>
      </w:tr>
      <w:tr w:rsidR="00E86ECD" w:rsidRPr="002B40FC" w14:paraId="3C7E2653" w14:textId="77777777" w:rsidTr="008D75B7">
        <w:tc>
          <w:tcPr>
            <w:tcW w:w="1728" w:type="dxa"/>
            <w:shd w:val="clear" w:color="auto" w:fill="auto"/>
          </w:tcPr>
          <w:p w14:paraId="56BA8A40" w14:textId="77777777" w:rsidR="00E86ECD" w:rsidRPr="002B40FC" w:rsidRDefault="00E86ECD" w:rsidP="008D75B7">
            <w:pPr>
              <w:pStyle w:val="TableContents"/>
              <w:rPr>
                <w:rFonts w:ascii="Gadugi" w:hAnsi="Gadugi"/>
                <w:sz w:val="18"/>
                <w:szCs w:val="18"/>
                <w:u w:val="single"/>
              </w:rPr>
            </w:pPr>
            <w:r w:rsidRPr="002B40FC">
              <w:rPr>
                <w:rFonts w:ascii="Gadugi" w:hAnsi="Gadugi"/>
                <w:sz w:val="18"/>
                <w:szCs w:val="18"/>
                <w:u w:val="single"/>
              </w:rPr>
              <w:lastRenderedPageBreak/>
              <w:t>Taxes</w:t>
            </w:r>
          </w:p>
        </w:tc>
        <w:tc>
          <w:tcPr>
            <w:tcW w:w="1728" w:type="dxa"/>
            <w:shd w:val="clear" w:color="auto" w:fill="auto"/>
          </w:tcPr>
          <w:p w14:paraId="4D569B2E" w14:textId="77777777" w:rsidR="00E86ECD" w:rsidRPr="002B40FC" w:rsidRDefault="00E86ECD" w:rsidP="008D75B7">
            <w:pPr>
              <w:pStyle w:val="TableContents"/>
              <w:rPr>
                <w:rFonts w:ascii="Gadugi" w:hAnsi="Gadugi"/>
                <w:sz w:val="18"/>
                <w:szCs w:val="18"/>
                <w:u w:val="single"/>
              </w:rPr>
            </w:pPr>
            <w:r w:rsidRPr="002B40FC">
              <w:rPr>
                <w:rFonts w:ascii="Gadugi" w:hAnsi="Gadugi"/>
                <w:sz w:val="18"/>
                <w:szCs w:val="18"/>
                <w:u w:val="single"/>
              </w:rPr>
              <w:t>$14.14</w:t>
            </w:r>
          </w:p>
        </w:tc>
        <w:tc>
          <w:tcPr>
            <w:tcW w:w="1728" w:type="dxa"/>
            <w:shd w:val="clear" w:color="auto" w:fill="auto"/>
          </w:tcPr>
          <w:p w14:paraId="0E8C1D10" w14:textId="77777777" w:rsidR="00E86ECD" w:rsidRPr="002B40FC" w:rsidRDefault="00E86ECD" w:rsidP="008D75B7">
            <w:pPr>
              <w:pStyle w:val="TableContents"/>
              <w:rPr>
                <w:rFonts w:ascii="Gadugi" w:hAnsi="Gadugi"/>
                <w:sz w:val="18"/>
                <w:szCs w:val="18"/>
                <w:u w:val="single"/>
              </w:rPr>
            </w:pPr>
            <w:r w:rsidRPr="002B40FC">
              <w:rPr>
                <w:rFonts w:ascii="Gadugi" w:hAnsi="Gadugi"/>
                <w:sz w:val="18"/>
                <w:szCs w:val="18"/>
                <w:u w:val="single"/>
              </w:rPr>
              <w:t>$3.63</w:t>
            </w:r>
          </w:p>
        </w:tc>
        <w:tc>
          <w:tcPr>
            <w:tcW w:w="1728" w:type="dxa"/>
            <w:shd w:val="clear" w:color="auto" w:fill="auto"/>
          </w:tcPr>
          <w:p w14:paraId="3043B120" w14:textId="77777777" w:rsidR="00E86ECD" w:rsidRPr="002B40FC" w:rsidRDefault="00E86ECD" w:rsidP="008D75B7">
            <w:pPr>
              <w:pStyle w:val="TableContents"/>
              <w:rPr>
                <w:rFonts w:ascii="Gadugi" w:hAnsi="Gadugi"/>
                <w:sz w:val="18"/>
                <w:szCs w:val="18"/>
                <w:u w:val="single"/>
              </w:rPr>
            </w:pPr>
            <w:r w:rsidRPr="002B40FC">
              <w:rPr>
                <w:rFonts w:ascii="Gadugi" w:hAnsi="Gadugi"/>
                <w:sz w:val="18"/>
                <w:szCs w:val="18"/>
                <w:u w:val="single"/>
              </w:rPr>
              <w:t>$7.98</w:t>
            </w:r>
          </w:p>
        </w:tc>
        <w:tc>
          <w:tcPr>
            <w:tcW w:w="1728" w:type="dxa"/>
            <w:shd w:val="clear" w:color="auto" w:fill="auto"/>
          </w:tcPr>
          <w:p w14:paraId="2FEEE8F3" w14:textId="77777777" w:rsidR="00E86ECD" w:rsidRPr="002B40FC" w:rsidRDefault="00E86ECD" w:rsidP="008D75B7">
            <w:pPr>
              <w:pStyle w:val="TableContents"/>
              <w:rPr>
                <w:rFonts w:ascii="Gadugi" w:hAnsi="Gadugi"/>
                <w:sz w:val="18"/>
                <w:szCs w:val="18"/>
                <w:u w:val="single"/>
              </w:rPr>
            </w:pPr>
            <w:r w:rsidRPr="002B40FC">
              <w:rPr>
                <w:rFonts w:ascii="Gadugi" w:hAnsi="Gadugi"/>
                <w:sz w:val="18"/>
                <w:szCs w:val="18"/>
                <w:u w:val="single"/>
              </w:rPr>
              <w:t>$3.63</w:t>
            </w:r>
          </w:p>
        </w:tc>
        <w:tc>
          <w:tcPr>
            <w:tcW w:w="1800" w:type="dxa"/>
          </w:tcPr>
          <w:p w14:paraId="7B6B8153" w14:textId="29106A95" w:rsidR="00E86ECD" w:rsidRPr="002B40FC" w:rsidRDefault="00E86ECD" w:rsidP="008D75B7">
            <w:pPr>
              <w:pStyle w:val="TableContents"/>
              <w:rPr>
                <w:rFonts w:ascii="Gadugi" w:hAnsi="Gadugi"/>
                <w:sz w:val="18"/>
                <w:szCs w:val="18"/>
                <w:u w:val="single"/>
              </w:rPr>
            </w:pPr>
            <w:r w:rsidRPr="002B40FC">
              <w:rPr>
                <w:rFonts w:ascii="Gadugi" w:hAnsi="Gadugi"/>
                <w:sz w:val="18"/>
                <w:szCs w:val="18"/>
                <w:u w:val="single"/>
              </w:rPr>
              <w:t>$5.44</w:t>
            </w:r>
          </w:p>
          <w:p w14:paraId="664D3F31" w14:textId="77777777" w:rsidR="00E86ECD" w:rsidRPr="002B40FC" w:rsidRDefault="00E86ECD" w:rsidP="008D75B7">
            <w:pPr>
              <w:pStyle w:val="TableContents"/>
              <w:rPr>
                <w:rFonts w:ascii="Gadugi" w:hAnsi="Gadugi"/>
                <w:sz w:val="18"/>
                <w:szCs w:val="18"/>
                <w:u w:val="single"/>
              </w:rPr>
            </w:pPr>
          </w:p>
        </w:tc>
      </w:tr>
      <w:tr w:rsidR="00B5712B" w:rsidRPr="002B40FC" w14:paraId="0119E4B7" w14:textId="77777777" w:rsidTr="008D75B7">
        <w:tc>
          <w:tcPr>
            <w:tcW w:w="1728" w:type="dxa"/>
            <w:shd w:val="clear" w:color="auto" w:fill="auto"/>
          </w:tcPr>
          <w:p w14:paraId="4E910ABA" w14:textId="77777777" w:rsidR="00B5712B" w:rsidRPr="002B40FC" w:rsidRDefault="00B5712B">
            <w:pPr>
              <w:pStyle w:val="TableContents"/>
              <w:rPr>
                <w:rFonts w:ascii="Gadugi" w:hAnsi="Gadugi"/>
                <w:sz w:val="18"/>
                <w:szCs w:val="18"/>
              </w:rPr>
            </w:pPr>
            <w:r w:rsidRPr="002B40FC">
              <w:rPr>
                <w:rFonts w:ascii="Gadugi" w:hAnsi="Gadugi"/>
                <w:sz w:val="18"/>
                <w:szCs w:val="18"/>
              </w:rPr>
              <w:t>Tickets</w:t>
            </w:r>
          </w:p>
        </w:tc>
        <w:tc>
          <w:tcPr>
            <w:tcW w:w="1728" w:type="dxa"/>
            <w:shd w:val="clear" w:color="auto" w:fill="auto"/>
          </w:tcPr>
          <w:p w14:paraId="2D5573D6" w14:textId="77777777" w:rsidR="00B5712B" w:rsidRPr="002B40FC" w:rsidRDefault="00B5712B">
            <w:pPr>
              <w:pStyle w:val="TableContents"/>
              <w:rPr>
                <w:rFonts w:ascii="Gadugi" w:hAnsi="Gadugi"/>
                <w:sz w:val="18"/>
                <w:szCs w:val="18"/>
              </w:rPr>
            </w:pPr>
            <w:r w:rsidRPr="002B40FC">
              <w:rPr>
                <w:rFonts w:ascii="Gadugi" w:hAnsi="Gadugi"/>
                <w:sz w:val="18"/>
                <w:szCs w:val="18"/>
              </w:rPr>
              <w:t>$10.00</w:t>
            </w:r>
          </w:p>
        </w:tc>
        <w:tc>
          <w:tcPr>
            <w:tcW w:w="1728" w:type="dxa"/>
            <w:shd w:val="clear" w:color="auto" w:fill="auto"/>
          </w:tcPr>
          <w:p w14:paraId="4249B2A8" w14:textId="77777777" w:rsidR="00B5712B" w:rsidRPr="002B40FC" w:rsidRDefault="00B5712B">
            <w:pPr>
              <w:pStyle w:val="TableContents"/>
              <w:rPr>
                <w:rFonts w:ascii="Gadugi" w:hAnsi="Gadugi"/>
                <w:sz w:val="18"/>
                <w:szCs w:val="18"/>
              </w:rPr>
            </w:pPr>
            <w:r w:rsidRPr="002B40FC">
              <w:rPr>
                <w:rFonts w:ascii="Gadugi" w:hAnsi="Gadugi"/>
                <w:sz w:val="18"/>
                <w:szCs w:val="18"/>
              </w:rPr>
              <w:t>$10.00</w:t>
            </w:r>
          </w:p>
        </w:tc>
        <w:tc>
          <w:tcPr>
            <w:tcW w:w="1728" w:type="dxa"/>
            <w:shd w:val="clear" w:color="auto" w:fill="auto"/>
          </w:tcPr>
          <w:p w14:paraId="2057AFAC" w14:textId="77777777" w:rsidR="00B5712B" w:rsidRPr="002B40FC" w:rsidRDefault="00B5712B">
            <w:pPr>
              <w:pStyle w:val="TableContents"/>
              <w:rPr>
                <w:rFonts w:ascii="Gadugi" w:hAnsi="Gadugi"/>
                <w:sz w:val="18"/>
                <w:szCs w:val="18"/>
              </w:rPr>
            </w:pPr>
            <w:r w:rsidRPr="002B40FC">
              <w:rPr>
                <w:rFonts w:ascii="Gadugi" w:hAnsi="Gadugi"/>
                <w:sz w:val="18"/>
                <w:szCs w:val="18"/>
              </w:rPr>
              <w:t>$10.00</w:t>
            </w:r>
          </w:p>
        </w:tc>
        <w:tc>
          <w:tcPr>
            <w:tcW w:w="1728" w:type="dxa"/>
            <w:shd w:val="clear" w:color="auto" w:fill="auto"/>
          </w:tcPr>
          <w:p w14:paraId="5EFB2EC0" w14:textId="77777777" w:rsidR="00B5712B" w:rsidRPr="002B40FC" w:rsidRDefault="00B5712B">
            <w:pPr>
              <w:pStyle w:val="TableContents"/>
              <w:rPr>
                <w:rFonts w:ascii="Gadugi" w:hAnsi="Gadugi"/>
                <w:sz w:val="18"/>
                <w:szCs w:val="18"/>
              </w:rPr>
            </w:pPr>
            <w:r w:rsidRPr="002B40FC">
              <w:rPr>
                <w:rFonts w:ascii="Gadugi" w:hAnsi="Gadugi"/>
                <w:sz w:val="18"/>
                <w:szCs w:val="18"/>
              </w:rPr>
              <w:t>$10.00</w:t>
            </w:r>
          </w:p>
        </w:tc>
        <w:tc>
          <w:tcPr>
            <w:tcW w:w="1800" w:type="dxa"/>
          </w:tcPr>
          <w:p w14:paraId="653D70B6" w14:textId="77777777" w:rsidR="00B5712B" w:rsidRPr="002B40FC" w:rsidRDefault="00B5712B">
            <w:pPr>
              <w:pStyle w:val="TableContents"/>
              <w:rPr>
                <w:rFonts w:ascii="Gadugi" w:hAnsi="Gadugi"/>
                <w:sz w:val="18"/>
                <w:szCs w:val="18"/>
              </w:rPr>
            </w:pPr>
            <w:r w:rsidRPr="002B40FC">
              <w:rPr>
                <w:rFonts w:ascii="Gadugi" w:hAnsi="Gadugi"/>
                <w:sz w:val="18"/>
                <w:szCs w:val="18"/>
              </w:rPr>
              <w:t>$10.00</w:t>
            </w:r>
          </w:p>
        </w:tc>
      </w:tr>
      <w:tr w:rsidR="00B5712B" w:rsidRPr="002B40FC" w14:paraId="463F7DA3" w14:textId="77777777" w:rsidTr="00AD260F">
        <w:tc>
          <w:tcPr>
            <w:tcW w:w="1728" w:type="dxa"/>
            <w:shd w:val="clear" w:color="auto" w:fill="auto"/>
          </w:tcPr>
          <w:p w14:paraId="5967F7DA" w14:textId="77777777" w:rsidR="00B5712B" w:rsidRPr="002B40FC" w:rsidRDefault="00B5712B">
            <w:pPr>
              <w:pStyle w:val="TableContents"/>
              <w:rPr>
                <w:rFonts w:ascii="Gadugi" w:hAnsi="Gadugi"/>
                <w:sz w:val="18"/>
                <w:szCs w:val="18"/>
              </w:rPr>
            </w:pPr>
            <w:r w:rsidRPr="002B40FC">
              <w:rPr>
                <w:rFonts w:ascii="Gadugi" w:hAnsi="Gadugi"/>
                <w:sz w:val="18"/>
                <w:szCs w:val="18"/>
              </w:rPr>
              <w:t>Coupons</w:t>
            </w:r>
          </w:p>
          <w:p w14:paraId="049C48F5" w14:textId="77777777" w:rsidR="008D75B7" w:rsidRPr="002B40FC" w:rsidRDefault="008D75B7">
            <w:pPr>
              <w:pStyle w:val="TableContents"/>
              <w:rPr>
                <w:rFonts w:ascii="Gadugi" w:hAnsi="Gadugi"/>
                <w:b/>
                <w:sz w:val="20"/>
              </w:rPr>
            </w:pPr>
            <w:r w:rsidRPr="002B40FC">
              <w:rPr>
                <w:rFonts w:ascii="Gadugi" w:hAnsi="Gadugi"/>
                <w:b/>
                <w:sz w:val="20"/>
              </w:rPr>
              <w:t>Total</w:t>
            </w:r>
          </w:p>
          <w:p w14:paraId="7AA78703" w14:textId="77777777" w:rsidR="00DC5DAF" w:rsidRPr="002B40FC" w:rsidRDefault="00DC5DAF">
            <w:pPr>
              <w:pStyle w:val="TableContents"/>
              <w:rPr>
                <w:rFonts w:ascii="Gadugi" w:hAnsi="Gadugi"/>
                <w:b/>
                <w:i/>
                <w:sz w:val="18"/>
                <w:szCs w:val="18"/>
                <w:u w:val="single"/>
              </w:rPr>
            </w:pPr>
          </w:p>
          <w:p w14:paraId="07F37E25" w14:textId="77777777" w:rsidR="008D75B7" w:rsidRPr="002B40FC" w:rsidRDefault="008D75B7" w:rsidP="00AD260F">
            <w:pPr>
              <w:pStyle w:val="TableContents"/>
              <w:pBdr>
                <w:top w:val="dotDash" w:sz="4" w:space="1" w:color="auto"/>
                <w:left w:val="dotDash" w:sz="4" w:space="4" w:color="auto"/>
                <w:bottom w:val="dotDash" w:sz="4" w:space="1" w:color="auto"/>
                <w:right w:val="dotDash" w:sz="4" w:space="4" w:color="auto"/>
              </w:pBdr>
              <w:rPr>
                <w:rFonts w:ascii="Gadugi" w:hAnsi="Gadugi"/>
                <w:b/>
                <w:i/>
                <w:sz w:val="18"/>
                <w:szCs w:val="18"/>
                <w:u w:val="single"/>
              </w:rPr>
            </w:pPr>
            <w:r w:rsidRPr="002B40FC">
              <w:rPr>
                <w:rFonts w:ascii="Gadugi" w:hAnsi="Gadugi"/>
                <w:b/>
                <w:i/>
                <w:sz w:val="18"/>
                <w:szCs w:val="18"/>
                <w:u w:val="single"/>
              </w:rPr>
              <w:t>Starting 10/1/2019</w:t>
            </w:r>
          </w:p>
          <w:p w14:paraId="233B1541" w14:textId="77777777" w:rsidR="00230F32" w:rsidRPr="002B40FC" w:rsidRDefault="00230F32">
            <w:pPr>
              <w:pStyle w:val="TableContents"/>
              <w:rPr>
                <w:rFonts w:ascii="Gadugi" w:hAnsi="Gadugi"/>
                <w:b/>
                <w:i/>
                <w:sz w:val="18"/>
                <w:szCs w:val="18"/>
              </w:rPr>
            </w:pPr>
            <w:r w:rsidRPr="002B40FC">
              <w:rPr>
                <w:rFonts w:ascii="Gadugi" w:hAnsi="Gadugi"/>
                <w:b/>
                <w:i/>
                <w:sz w:val="18"/>
                <w:szCs w:val="18"/>
              </w:rPr>
              <w:t>Regatta Wristband</w:t>
            </w:r>
          </w:p>
        </w:tc>
        <w:tc>
          <w:tcPr>
            <w:tcW w:w="1728" w:type="dxa"/>
            <w:shd w:val="clear" w:color="auto" w:fill="auto"/>
          </w:tcPr>
          <w:p w14:paraId="2CAB20DA" w14:textId="77777777" w:rsidR="00DC5DAF" w:rsidRPr="002B40FC" w:rsidRDefault="00DC5DAF">
            <w:pPr>
              <w:pStyle w:val="TableContents"/>
              <w:rPr>
                <w:rFonts w:ascii="Gadugi" w:hAnsi="Gadugi"/>
                <w:sz w:val="18"/>
                <w:szCs w:val="18"/>
              </w:rPr>
            </w:pPr>
            <w:r w:rsidRPr="002B40FC">
              <w:rPr>
                <w:rFonts w:ascii="Gadugi" w:hAnsi="Gadugi"/>
                <w:sz w:val="18"/>
                <w:szCs w:val="18"/>
              </w:rPr>
              <w:t>$75.00</w:t>
            </w:r>
          </w:p>
          <w:p w14:paraId="3C18148D" w14:textId="77777777" w:rsidR="008D75B7" w:rsidRPr="002B40FC" w:rsidRDefault="00DC5DAF">
            <w:pPr>
              <w:pStyle w:val="TableContents"/>
              <w:rPr>
                <w:rFonts w:ascii="Gadugi" w:hAnsi="Gadugi"/>
                <w:sz w:val="20"/>
              </w:rPr>
            </w:pPr>
            <w:r w:rsidRPr="002B40FC">
              <w:rPr>
                <w:rFonts w:ascii="Gadugi" w:hAnsi="Gadugi"/>
                <w:b/>
                <w:sz w:val="20"/>
              </w:rPr>
              <w:t xml:space="preserve">$294.14 </w:t>
            </w:r>
          </w:p>
          <w:p w14:paraId="02D93866" w14:textId="77777777" w:rsidR="008D75B7" w:rsidRPr="002B40FC" w:rsidRDefault="008D75B7">
            <w:pPr>
              <w:pStyle w:val="TableContents"/>
              <w:rPr>
                <w:rFonts w:ascii="Gadugi" w:hAnsi="Gadugi"/>
                <w:b/>
                <w:i/>
                <w:sz w:val="18"/>
                <w:szCs w:val="18"/>
              </w:rPr>
            </w:pPr>
          </w:p>
          <w:p w14:paraId="625545FE" w14:textId="77777777" w:rsidR="00DC5DAF" w:rsidRPr="002B40FC" w:rsidRDefault="00AD260F">
            <w:pPr>
              <w:pStyle w:val="TableContents"/>
              <w:rPr>
                <w:rFonts w:ascii="Gadugi" w:hAnsi="Gadugi"/>
                <w:b/>
                <w:i/>
                <w:sz w:val="18"/>
                <w:szCs w:val="18"/>
              </w:rPr>
            </w:pP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r w:rsidRPr="002B40FC">
              <w:rPr>
                <w:rFonts w:ascii="Gadugi" w:hAnsi="Gadugi"/>
                <w:b/>
                <w:i/>
                <w:sz w:val="18"/>
                <w:szCs w:val="18"/>
              </w:rPr>
              <w:softHyphen/>
            </w:r>
          </w:p>
          <w:p w14:paraId="7C6B102B" w14:textId="77777777" w:rsidR="00230F32" w:rsidRPr="002B40FC" w:rsidRDefault="00230F32">
            <w:pPr>
              <w:pStyle w:val="TableContents"/>
              <w:rPr>
                <w:rFonts w:ascii="Gadugi" w:hAnsi="Gadugi"/>
                <w:b/>
                <w:i/>
                <w:sz w:val="18"/>
                <w:szCs w:val="18"/>
              </w:rPr>
            </w:pPr>
            <w:r w:rsidRPr="002B40FC">
              <w:rPr>
                <w:rFonts w:ascii="Gadugi" w:hAnsi="Gadugi"/>
                <w:b/>
                <w:i/>
                <w:sz w:val="18"/>
                <w:szCs w:val="18"/>
              </w:rPr>
              <w:t>$  5.00</w:t>
            </w:r>
          </w:p>
        </w:tc>
        <w:tc>
          <w:tcPr>
            <w:tcW w:w="1728" w:type="dxa"/>
            <w:shd w:val="clear" w:color="auto" w:fill="auto"/>
          </w:tcPr>
          <w:p w14:paraId="32582BDF" w14:textId="77777777" w:rsidR="00B5712B" w:rsidRPr="002B40FC" w:rsidRDefault="00B5712B">
            <w:pPr>
              <w:pStyle w:val="TableContents"/>
              <w:rPr>
                <w:rFonts w:ascii="Gadugi" w:hAnsi="Gadugi"/>
                <w:sz w:val="18"/>
                <w:szCs w:val="18"/>
              </w:rPr>
            </w:pPr>
          </w:p>
          <w:p w14:paraId="7B97D35D" w14:textId="77777777" w:rsidR="008D75B7" w:rsidRPr="002B40FC" w:rsidRDefault="00DC5DAF">
            <w:pPr>
              <w:pStyle w:val="TableContents"/>
              <w:rPr>
                <w:rFonts w:ascii="Gadugi" w:hAnsi="Gadugi"/>
                <w:b/>
                <w:sz w:val="20"/>
              </w:rPr>
            </w:pPr>
            <w:r w:rsidRPr="002B40FC">
              <w:rPr>
                <w:rFonts w:ascii="Gadugi" w:hAnsi="Gadugi"/>
                <w:b/>
                <w:sz w:val="20"/>
              </w:rPr>
              <w:t>$63.63</w:t>
            </w:r>
          </w:p>
          <w:p w14:paraId="0A949053" w14:textId="77777777" w:rsidR="008D75B7" w:rsidRPr="002B40FC" w:rsidRDefault="008D75B7">
            <w:pPr>
              <w:pStyle w:val="TableContents"/>
              <w:rPr>
                <w:rFonts w:ascii="Gadugi" w:hAnsi="Gadugi"/>
                <w:i/>
                <w:sz w:val="18"/>
                <w:szCs w:val="18"/>
              </w:rPr>
            </w:pPr>
          </w:p>
          <w:p w14:paraId="0071653F" w14:textId="77777777" w:rsidR="00DC5DAF" w:rsidRPr="002B40FC" w:rsidRDefault="00DC5DAF">
            <w:pPr>
              <w:pStyle w:val="TableContents"/>
              <w:rPr>
                <w:rFonts w:ascii="Gadugi" w:hAnsi="Gadugi"/>
                <w:b/>
                <w:i/>
                <w:sz w:val="18"/>
                <w:szCs w:val="18"/>
              </w:rPr>
            </w:pPr>
          </w:p>
          <w:p w14:paraId="1945D1FE" w14:textId="77777777" w:rsidR="00230F32" w:rsidRPr="002B40FC" w:rsidRDefault="00230F32">
            <w:pPr>
              <w:pStyle w:val="TableContents"/>
              <w:rPr>
                <w:rFonts w:ascii="Gadugi" w:hAnsi="Gadugi"/>
                <w:b/>
                <w:i/>
                <w:sz w:val="18"/>
                <w:szCs w:val="18"/>
              </w:rPr>
            </w:pPr>
            <w:r w:rsidRPr="002B40FC">
              <w:rPr>
                <w:rFonts w:ascii="Gadugi" w:hAnsi="Gadugi"/>
                <w:b/>
                <w:i/>
                <w:sz w:val="18"/>
                <w:szCs w:val="18"/>
              </w:rPr>
              <w:t>$ 5.00</w:t>
            </w:r>
          </w:p>
        </w:tc>
        <w:tc>
          <w:tcPr>
            <w:tcW w:w="1728" w:type="dxa"/>
            <w:shd w:val="clear" w:color="auto" w:fill="auto"/>
          </w:tcPr>
          <w:p w14:paraId="2695C848" w14:textId="77777777" w:rsidR="00B5712B" w:rsidRPr="002B40FC" w:rsidRDefault="00B5712B">
            <w:pPr>
              <w:pStyle w:val="TableContents"/>
              <w:rPr>
                <w:rFonts w:ascii="Gadugi" w:hAnsi="Gadugi"/>
                <w:sz w:val="18"/>
                <w:szCs w:val="18"/>
              </w:rPr>
            </w:pPr>
            <w:r w:rsidRPr="002B40FC">
              <w:rPr>
                <w:rFonts w:ascii="Gadugi" w:hAnsi="Gadugi"/>
                <w:sz w:val="18"/>
                <w:szCs w:val="18"/>
              </w:rPr>
              <w:t>$75.00</w:t>
            </w:r>
          </w:p>
          <w:p w14:paraId="5B312A50" w14:textId="77777777" w:rsidR="008D75B7" w:rsidRPr="002B40FC" w:rsidRDefault="00DC5DAF">
            <w:pPr>
              <w:pStyle w:val="TableContents"/>
              <w:rPr>
                <w:rFonts w:ascii="Gadugi" w:hAnsi="Gadugi"/>
                <w:b/>
                <w:sz w:val="20"/>
              </w:rPr>
            </w:pPr>
            <w:r w:rsidRPr="002B40FC">
              <w:rPr>
                <w:rFonts w:ascii="Gadugi" w:hAnsi="Gadugi"/>
                <w:b/>
                <w:sz w:val="20"/>
              </w:rPr>
              <w:t>$202.98</w:t>
            </w:r>
          </w:p>
          <w:p w14:paraId="08313172" w14:textId="77777777" w:rsidR="008D75B7" w:rsidRPr="002B40FC" w:rsidRDefault="008D75B7">
            <w:pPr>
              <w:pStyle w:val="TableContents"/>
              <w:rPr>
                <w:rFonts w:ascii="Gadugi" w:hAnsi="Gadugi"/>
                <w:b/>
                <w:i/>
                <w:sz w:val="18"/>
                <w:szCs w:val="18"/>
              </w:rPr>
            </w:pPr>
          </w:p>
          <w:p w14:paraId="62428D45" w14:textId="77777777" w:rsidR="00DC5DAF" w:rsidRPr="002B40FC" w:rsidRDefault="00DC5DAF">
            <w:pPr>
              <w:pStyle w:val="TableContents"/>
              <w:rPr>
                <w:rFonts w:ascii="Gadugi" w:hAnsi="Gadugi"/>
                <w:b/>
                <w:i/>
                <w:sz w:val="18"/>
                <w:szCs w:val="18"/>
              </w:rPr>
            </w:pPr>
          </w:p>
          <w:p w14:paraId="2E328C60" w14:textId="77777777" w:rsidR="00230F32" w:rsidRPr="002B40FC" w:rsidRDefault="00230F32">
            <w:pPr>
              <w:pStyle w:val="TableContents"/>
              <w:rPr>
                <w:rFonts w:ascii="Gadugi" w:hAnsi="Gadugi"/>
                <w:b/>
                <w:i/>
                <w:sz w:val="18"/>
                <w:szCs w:val="18"/>
              </w:rPr>
            </w:pPr>
            <w:r w:rsidRPr="002B40FC">
              <w:rPr>
                <w:rFonts w:ascii="Gadugi" w:hAnsi="Gadugi"/>
                <w:b/>
                <w:i/>
                <w:sz w:val="18"/>
                <w:szCs w:val="18"/>
              </w:rPr>
              <w:t>$5.00</w:t>
            </w:r>
          </w:p>
        </w:tc>
        <w:tc>
          <w:tcPr>
            <w:tcW w:w="1728" w:type="dxa"/>
            <w:shd w:val="clear" w:color="auto" w:fill="auto"/>
          </w:tcPr>
          <w:p w14:paraId="643FFF76" w14:textId="77777777" w:rsidR="00DC5DAF" w:rsidRPr="002B40FC" w:rsidRDefault="00DC5DAF">
            <w:pPr>
              <w:pStyle w:val="TableContents"/>
              <w:rPr>
                <w:rFonts w:ascii="Gadugi" w:hAnsi="Gadugi"/>
                <w:sz w:val="18"/>
                <w:szCs w:val="18"/>
              </w:rPr>
            </w:pPr>
            <w:r w:rsidRPr="002B40FC">
              <w:rPr>
                <w:rFonts w:ascii="Gadugi" w:hAnsi="Gadugi"/>
                <w:sz w:val="18"/>
                <w:szCs w:val="18"/>
              </w:rPr>
              <w:t>$75.00</w:t>
            </w:r>
          </w:p>
          <w:p w14:paraId="063841BD" w14:textId="77777777" w:rsidR="008D75B7" w:rsidRPr="002B40FC" w:rsidRDefault="00DC5DAF">
            <w:pPr>
              <w:pStyle w:val="TableContents"/>
              <w:rPr>
                <w:rFonts w:ascii="Gadugi" w:hAnsi="Gadugi"/>
                <w:sz w:val="18"/>
                <w:szCs w:val="18"/>
              </w:rPr>
            </w:pPr>
            <w:r w:rsidRPr="002B40FC">
              <w:rPr>
                <w:rFonts w:ascii="Gadugi" w:hAnsi="Gadugi"/>
                <w:b/>
                <w:sz w:val="20"/>
              </w:rPr>
              <w:t>$138.63</w:t>
            </w:r>
          </w:p>
          <w:p w14:paraId="373EAA68" w14:textId="77777777" w:rsidR="008D75B7" w:rsidRPr="002B40FC" w:rsidRDefault="008D75B7">
            <w:pPr>
              <w:pStyle w:val="TableContents"/>
              <w:rPr>
                <w:rFonts w:ascii="Gadugi" w:hAnsi="Gadugi"/>
                <w:b/>
                <w:i/>
                <w:sz w:val="18"/>
                <w:szCs w:val="18"/>
              </w:rPr>
            </w:pPr>
          </w:p>
          <w:p w14:paraId="7A1C1AD7" w14:textId="77777777" w:rsidR="00DC5DAF" w:rsidRPr="002B40FC" w:rsidRDefault="00DC5DAF">
            <w:pPr>
              <w:pStyle w:val="TableContents"/>
              <w:rPr>
                <w:rFonts w:ascii="Gadugi" w:hAnsi="Gadugi"/>
                <w:b/>
                <w:i/>
                <w:sz w:val="18"/>
                <w:szCs w:val="18"/>
              </w:rPr>
            </w:pPr>
          </w:p>
          <w:p w14:paraId="233E99C0" w14:textId="77777777" w:rsidR="00230F32" w:rsidRPr="002B40FC" w:rsidRDefault="00230F32">
            <w:pPr>
              <w:pStyle w:val="TableContents"/>
              <w:rPr>
                <w:rFonts w:ascii="Gadugi" w:hAnsi="Gadugi"/>
                <w:b/>
                <w:i/>
                <w:sz w:val="18"/>
                <w:szCs w:val="18"/>
                <w:u w:val="single"/>
              </w:rPr>
            </w:pPr>
            <w:r w:rsidRPr="002B40FC">
              <w:rPr>
                <w:rFonts w:ascii="Gadugi" w:hAnsi="Gadugi"/>
                <w:b/>
                <w:i/>
                <w:sz w:val="18"/>
                <w:szCs w:val="18"/>
              </w:rPr>
              <w:t>$5.00</w:t>
            </w:r>
          </w:p>
        </w:tc>
        <w:tc>
          <w:tcPr>
            <w:tcW w:w="1800" w:type="dxa"/>
          </w:tcPr>
          <w:p w14:paraId="339D271A" w14:textId="77777777" w:rsidR="00B5712B" w:rsidRPr="002B40FC" w:rsidRDefault="00B5712B">
            <w:pPr>
              <w:pStyle w:val="TableContents"/>
              <w:rPr>
                <w:rFonts w:ascii="Gadugi" w:hAnsi="Gadugi"/>
                <w:sz w:val="18"/>
                <w:szCs w:val="18"/>
              </w:rPr>
            </w:pPr>
            <w:r w:rsidRPr="002B40FC">
              <w:rPr>
                <w:rFonts w:ascii="Gadugi" w:hAnsi="Gadugi"/>
                <w:sz w:val="18"/>
                <w:szCs w:val="18"/>
              </w:rPr>
              <w:t>$75.00</w:t>
            </w:r>
          </w:p>
          <w:p w14:paraId="2EF1EDCF" w14:textId="77777777" w:rsidR="008D75B7" w:rsidRPr="002B40FC" w:rsidRDefault="00DC5DAF">
            <w:pPr>
              <w:pStyle w:val="TableContents"/>
              <w:rPr>
                <w:rFonts w:ascii="Gadugi" w:hAnsi="Gadugi"/>
                <w:b/>
                <w:sz w:val="20"/>
              </w:rPr>
            </w:pPr>
            <w:r w:rsidRPr="002B40FC">
              <w:rPr>
                <w:rFonts w:ascii="Gadugi" w:hAnsi="Gadugi"/>
                <w:b/>
                <w:sz w:val="20"/>
              </w:rPr>
              <w:t>$165.44</w:t>
            </w:r>
          </w:p>
          <w:p w14:paraId="123CDE1E" w14:textId="77777777" w:rsidR="00DC5DAF" w:rsidRPr="002B40FC" w:rsidRDefault="00DC5DAF">
            <w:pPr>
              <w:pStyle w:val="TableContents"/>
              <w:rPr>
                <w:rFonts w:ascii="Gadugi" w:hAnsi="Gadugi"/>
                <w:b/>
                <w:sz w:val="20"/>
              </w:rPr>
            </w:pPr>
          </w:p>
          <w:p w14:paraId="4421D60D" w14:textId="77777777" w:rsidR="008D75B7" w:rsidRPr="002B40FC" w:rsidRDefault="008D75B7">
            <w:pPr>
              <w:pStyle w:val="TableContents"/>
              <w:rPr>
                <w:rFonts w:ascii="Gadugi" w:hAnsi="Gadugi"/>
                <w:b/>
                <w:i/>
                <w:sz w:val="18"/>
                <w:szCs w:val="18"/>
              </w:rPr>
            </w:pPr>
          </w:p>
          <w:p w14:paraId="611D908E" w14:textId="77777777" w:rsidR="00230F32" w:rsidRPr="002B40FC" w:rsidRDefault="008D75B7">
            <w:pPr>
              <w:pStyle w:val="TableContents"/>
              <w:rPr>
                <w:rFonts w:ascii="Gadugi" w:hAnsi="Gadugi"/>
                <w:b/>
                <w:i/>
                <w:sz w:val="18"/>
                <w:szCs w:val="18"/>
              </w:rPr>
            </w:pPr>
            <w:r w:rsidRPr="002B40FC">
              <w:rPr>
                <w:rFonts w:ascii="Gadugi" w:hAnsi="Gadugi"/>
                <w:b/>
                <w:i/>
                <w:sz w:val="18"/>
                <w:szCs w:val="18"/>
              </w:rPr>
              <w:t>$</w:t>
            </w:r>
            <w:r w:rsidR="00230F32" w:rsidRPr="002B40FC">
              <w:rPr>
                <w:rFonts w:ascii="Gadugi" w:hAnsi="Gadugi"/>
                <w:b/>
                <w:i/>
                <w:sz w:val="18"/>
                <w:szCs w:val="18"/>
              </w:rPr>
              <w:t>5.00</w:t>
            </w:r>
          </w:p>
        </w:tc>
      </w:tr>
      <w:tr w:rsidR="00E86ECD" w:rsidRPr="002B40FC" w14:paraId="042D0C99" w14:textId="77777777" w:rsidTr="00AD260F">
        <w:tc>
          <w:tcPr>
            <w:tcW w:w="1728" w:type="dxa"/>
            <w:tcBorders>
              <w:bottom w:val="dotDash" w:sz="4" w:space="0" w:color="auto"/>
            </w:tcBorders>
            <w:shd w:val="clear" w:color="auto" w:fill="auto"/>
          </w:tcPr>
          <w:p w14:paraId="0CC3BF31" w14:textId="77777777" w:rsidR="00E86ECD" w:rsidRPr="002B40FC" w:rsidRDefault="00E86ECD" w:rsidP="008D75B7">
            <w:pPr>
              <w:pStyle w:val="TableContents"/>
              <w:rPr>
                <w:rFonts w:ascii="Gadugi" w:hAnsi="Gadugi"/>
                <w:b/>
                <w:bCs/>
                <w:i/>
                <w:sz w:val="20"/>
              </w:rPr>
            </w:pPr>
            <w:r w:rsidRPr="002B40FC">
              <w:rPr>
                <w:rFonts w:ascii="Gadugi" w:hAnsi="Gadugi"/>
                <w:b/>
                <w:bCs/>
                <w:i/>
                <w:sz w:val="20"/>
              </w:rPr>
              <w:t>Total</w:t>
            </w:r>
            <w:r w:rsidR="00A16317" w:rsidRPr="002B40FC">
              <w:rPr>
                <w:rFonts w:ascii="Gadugi" w:hAnsi="Gadugi"/>
                <w:b/>
                <w:bCs/>
                <w:i/>
                <w:sz w:val="20"/>
              </w:rPr>
              <w:t xml:space="preserve"> [2020 dues]</w:t>
            </w:r>
          </w:p>
        </w:tc>
        <w:tc>
          <w:tcPr>
            <w:tcW w:w="1728" w:type="dxa"/>
            <w:tcBorders>
              <w:bottom w:val="dotDash" w:sz="4" w:space="0" w:color="auto"/>
            </w:tcBorders>
            <w:shd w:val="clear" w:color="auto" w:fill="auto"/>
          </w:tcPr>
          <w:p w14:paraId="4C8A80A2" w14:textId="77777777" w:rsidR="00E86ECD" w:rsidRPr="002B40FC" w:rsidRDefault="00E86ECD" w:rsidP="008D75B7">
            <w:pPr>
              <w:pStyle w:val="TableContents"/>
              <w:rPr>
                <w:rFonts w:ascii="Gadugi" w:hAnsi="Gadugi"/>
                <w:b/>
                <w:bCs/>
                <w:sz w:val="20"/>
              </w:rPr>
            </w:pPr>
            <w:r w:rsidRPr="002B40FC">
              <w:rPr>
                <w:rFonts w:ascii="Gadugi" w:hAnsi="Gadugi"/>
                <w:b/>
                <w:bCs/>
                <w:sz w:val="20"/>
              </w:rPr>
              <w:t>$299.14</w:t>
            </w:r>
          </w:p>
        </w:tc>
        <w:tc>
          <w:tcPr>
            <w:tcW w:w="1728" w:type="dxa"/>
            <w:tcBorders>
              <w:bottom w:val="dotDash" w:sz="4" w:space="0" w:color="auto"/>
            </w:tcBorders>
            <w:shd w:val="clear" w:color="auto" w:fill="auto"/>
          </w:tcPr>
          <w:p w14:paraId="7875ABC7" w14:textId="77777777" w:rsidR="00E86ECD" w:rsidRPr="002B40FC" w:rsidRDefault="00E86ECD" w:rsidP="008D75B7">
            <w:pPr>
              <w:pStyle w:val="TableContents"/>
              <w:rPr>
                <w:rFonts w:ascii="Gadugi" w:hAnsi="Gadugi"/>
                <w:b/>
                <w:bCs/>
                <w:sz w:val="20"/>
              </w:rPr>
            </w:pPr>
            <w:r w:rsidRPr="002B40FC">
              <w:rPr>
                <w:rFonts w:ascii="Gadugi" w:hAnsi="Gadugi"/>
                <w:b/>
                <w:bCs/>
                <w:sz w:val="20"/>
              </w:rPr>
              <w:t>$68.63</w:t>
            </w:r>
          </w:p>
        </w:tc>
        <w:tc>
          <w:tcPr>
            <w:tcW w:w="1728" w:type="dxa"/>
            <w:tcBorders>
              <w:bottom w:val="dotDash" w:sz="4" w:space="0" w:color="auto"/>
            </w:tcBorders>
            <w:shd w:val="clear" w:color="auto" w:fill="auto"/>
          </w:tcPr>
          <w:p w14:paraId="554BE4D5" w14:textId="77777777" w:rsidR="00E86ECD" w:rsidRPr="002B40FC" w:rsidRDefault="00E86ECD" w:rsidP="008D75B7">
            <w:pPr>
              <w:pStyle w:val="TableContents"/>
              <w:rPr>
                <w:rFonts w:ascii="Gadugi" w:hAnsi="Gadugi"/>
                <w:b/>
                <w:bCs/>
                <w:sz w:val="20"/>
              </w:rPr>
            </w:pPr>
            <w:r w:rsidRPr="002B40FC">
              <w:rPr>
                <w:rFonts w:ascii="Gadugi" w:hAnsi="Gadugi"/>
                <w:b/>
                <w:bCs/>
                <w:sz w:val="20"/>
              </w:rPr>
              <w:t>$207.98</w:t>
            </w:r>
          </w:p>
        </w:tc>
        <w:tc>
          <w:tcPr>
            <w:tcW w:w="1728" w:type="dxa"/>
            <w:tcBorders>
              <w:bottom w:val="dotDash" w:sz="4" w:space="0" w:color="auto"/>
            </w:tcBorders>
            <w:shd w:val="clear" w:color="auto" w:fill="auto"/>
          </w:tcPr>
          <w:p w14:paraId="5B969CD0" w14:textId="77777777" w:rsidR="00E86ECD" w:rsidRPr="002B40FC" w:rsidRDefault="00E86ECD" w:rsidP="008D75B7">
            <w:pPr>
              <w:pStyle w:val="TableContents"/>
              <w:rPr>
                <w:rFonts w:ascii="Gadugi" w:hAnsi="Gadugi"/>
                <w:b/>
                <w:bCs/>
                <w:sz w:val="20"/>
              </w:rPr>
            </w:pPr>
            <w:r w:rsidRPr="002B40FC">
              <w:rPr>
                <w:rFonts w:ascii="Gadugi" w:hAnsi="Gadugi"/>
                <w:b/>
                <w:bCs/>
                <w:sz w:val="20"/>
              </w:rPr>
              <w:t>$143.63</w:t>
            </w:r>
          </w:p>
        </w:tc>
        <w:tc>
          <w:tcPr>
            <w:tcW w:w="1800" w:type="dxa"/>
            <w:tcBorders>
              <w:bottom w:val="dotDash" w:sz="4" w:space="0" w:color="auto"/>
            </w:tcBorders>
          </w:tcPr>
          <w:p w14:paraId="3C0AC4CF" w14:textId="77777777" w:rsidR="00E86ECD" w:rsidRPr="002B40FC" w:rsidRDefault="00E86ECD" w:rsidP="008D75B7">
            <w:pPr>
              <w:pStyle w:val="TableContents"/>
              <w:rPr>
                <w:rFonts w:ascii="Gadugi" w:hAnsi="Gadugi"/>
                <w:b/>
                <w:bCs/>
                <w:sz w:val="20"/>
              </w:rPr>
            </w:pPr>
            <w:r w:rsidRPr="002B40FC">
              <w:rPr>
                <w:rFonts w:ascii="Gadugi" w:hAnsi="Gadugi"/>
                <w:b/>
                <w:bCs/>
                <w:sz w:val="20"/>
              </w:rPr>
              <w:t>$170.44</w:t>
            </w:r>
          </w:p>
        </w:tc>
      </w:tr>
      <w:tr w:rsidR="00E139F6" w:rsidRPr="002B40FC" w14:paraId="3BE77992" w14:textId="77777777" w:rsidTr="00AD260F">
        <w:tc>
          <w:tcPr>
            <w:tcW w:w="1728" w:type="dxa"/>
            <w:tcBorders>
              <w:bottom w:val="dotDash" w:sz="4" w:space="0" w:color="auto"/>
            </w:tcBorders>
            <w:shd w:val="clear" w:color="auto" w:fill="auto"/>
          </w:tcPr>
          <w:p w14:paraId="50A6917D" w14:textId="77777777" w:rsidR="00E139F6" w:rsidRDefault="00E139F6" w:rsidP="008D75B7">
            <w:pPr>
              <w:pStyle w:val="TableContents"/>
              <w:rPr>
                <w:rFonts w:ascii="Gadugi" w:hAnsi="Gadugi"/>
                <w:b/>
                <w:bCs/>
                <w:i/>
                <w:sz w:val="20"/>
              </w:rPr>
            </w:pPr>
          </w:p>
          <w:p w14:paraId="1713488C" w14:textId="0FC93BFF" w:rsidR="00E139F6" w:rsidRPr="005E5E1E" w:rsidRDefault="005E5E1E" w:rsidP="008D75B7">
            <w:pPr>
              <w:pStyle w:val="TableContents"/>
              <w:rPr>
                <w:rFonts w:ascii="Gadugi" w:hAnsi="Gadugi"/>
                <w:b/>
                <w:bCs/>
                <w:iCs/>
                <w:szCs w:val="24"/>
              </w:rPr>
            </w:pPr>
            <w:r w:rsidRPr="005E5E1E">
              <w:rPr>
                <w:rFonts w:ascii="Gadugi" w:hAnsi="Gadugi"/>
                <w:b/>
                <w:bCs/>
                <w:iCs/>
                <w:szCs w:val="24"/>
              </w:rPr>
              <w:t>New Regular Members:</w:t>
            </w:r>
          </w:p>
        </w:tc>
        <w:tc>
          <w:tcPr>
            <w:tcW w:w="1728" w:type="dxa"/>
            <w:tcBorders>
              <w:bottom w:val="dotDash" w:sz="4" w:space="0" w:color="auto"/>
            </w:tcBorders>
            <w:shd w:val="clear" w:color="auto" w:fill="auto"/>
          </w:tcPr>
          <w:p w14:paraId="2EEE0268" w14:textId="77777777" w:rsidR="00E139F6" w:rsidRDefault="005E5E1E" w:rsidP="008D75B7">
            <w:pPr>
              <w:pStyle w:val="TableContents"/>
              <w:rPr>
                <w:rFonts w:ascii="Gadugi" w:hAnsi="Gadugi"/>
                <w:b/>
                <w:bCs/>
                <w:sz w:val="20"/>
              </w:rPr>
            </w:pPr>
            <w:r>
              <w:rPr>
                <w:rFonts w:ascii="Gadugi" w:hAnsi="Gadugi"/>
                <w:b/>
                <w:bCs/>
                <w:sz w:val="20"/>
              </w:rPr>
              <w:t>Initiation Fee:</w:t>
            </w:r>
          </w:p>
          <w:p w14:paraId="0150F1D4" w14:textId="77777777" w:rsidR="005E5E1E" w:rsidRDefault="005E5E1E" w:rsidP="008D75B7">
            <w:pPr>
              <w:pStyle w:val="TableContents"/>
              <w:rPr>
                <w:rFonts w:ascii="Gadugi" w:hAnsi="Gadugi"/>
                <w:b/>
                <w:bCs/>
                <w:sz w:val="20"/>
              </w:rPr>
            </w:pPr>
            <w:r>
              <w:rPr>
                <w:rFonts w:ascii="Gadugi" w:hAnsi="Gadugi"/>
                <w:b/>
                <w:bCs/>
                <w:sz w:val="20"/>
              </w:rPr>
              <w:t>$150.00</w:t>
            </w:r>
          </w:p>
          <w:p w14:paraId="43126C12" w14:textId="34C8C5D5" w:rsidR="002110B6" w:rsidRPr="002110B6" w:rsidRDefault="002110B6" w:rsidP="008D75B7">
            <w:pPr>
              <w:pStyle w:val="TableContents"/>
              <w:rPr>
                <w:rFonts w:ascii="Gadugi" w:hAnsi="Gadugi"/>
                <w:b/>
                <w:bCs/>
                <w:i/>
                <w:sz w:val="20"/>
              </w:rPr>
            </w:pPr>
            <w:r w:rsidRPr="002110B6">
              <w:rPr>
                <w:rFonts w:ascii="Gadugi" w:hAnsi="Gadugi"/>
                <w:b/>
                <w:bCs/>
                <w:i/>
                <w:sz w:val="20"/>
              </w:rPr>
              <w:t>(Discounted)</w:t>
            </w:r>
          </w:p>
          <w:p w14:paraId="2E469C4D" w14:textId="77777777" w:rsidR="005E5E1E" w:rsidRDefault="005E5E1E" w:rsidP="008D75B7">
            <w:pPr>
              <w:pStyle w:val="TableContents"/>
              <w:rPr>
                <w:rFonts w:ascii="Gadugi" w:hAnsi="Gadugi"/>
                <w:b/>
                <w:bCs/>
                <w:sz w:val="20"/>
              </w:rPr>
            </w:pPr>
          </w:p>
          <w:p w14:paraId="3D83CCFD" w14:textId="51229743" w:rsidR="005E5E1E" w:rsidRDefault="005E5E1E" w:rsidP="008D75B7">
            <w:pPr>
              <w:pStyle w:val="TableContents"/>
              <w:rPr>
                <w:rFonts w:ascii="Gadugi" w:hAnsi="Gadugi"/>
                <w:b/>
                <w:bCs/>
                <w:sz w:val="20"/>
              </w:rPr>
            </w:pPr>
            <w:r>
              <w:rPr>
                <w:rFonts w:ascii="Gadugi" w:hAnsi="Gadugi"/>
                <w:b/>
                <w:bCs/>
                <w:sz w:val="20"/>
              </w:rPr>
              <w:t>Coupons:</w:t>
            </w:r>
          </w:p>
          <w:p w14:paraId="3711BD02" w14:textId="01704F43" w:rsidR="005E5E1E" w:rsidRDefault="005E5E1E" w:rsidP="008D75B7">
            <w:pPr>
              <w:pStyle w:val="TableContents"/>
              <w:rPr>
                <w:rFonts w:ascii="Gadugi" w:hAnsi="Gadugi"/>
                <w:b/>
                <w:bCs/>
                <w:sz w:val="20"/>
              </w:rPr>
            </w:pPr>
            <w:r>
              <w:rPr>
                <w:rFonts w:ascii="Gadugi" w:hAnsi="Gadugi"/>
                <w:b/>
                <w:bCs/>
                <w:sz w:val="20"/>
              </w:rPr>
              <w:t>$75.00</w:t>
            </w:r>
          </w:p>
          <w:p w14:paraId="59D2E339" w14:textId="097736F3" w:rsidR="005E5E1E" w:rsidRPr="002B40FC" w:rsidRDefault="005E5E1E" w:rsidP="008D75B7">
            <w:pPr>
              <w:pStyle w:val="TableContents"/>
              <w:rPr>
                <w:rFonts w:ascii="Gadugi" w:hAnsi="Gadugi"/>
                <w:b/>
                <w:bCs/>
                <w:sz w:val="20"/>
              </w:rPr>
            </w:pPr>
          </w:p>
        </w:tc>
        <w:tc>
          <w:tcPr>
            <w:tcW w:w="1728" w:type="dxa"/>
            <w:tcBorders>
              <w:bottom w:val="dotDash" w:sz="4" w:space="0" w:color="auto"/>
            </w:tcBorders>
            <w:shd w:val="clear" w:color="auto" w:fill="auto"/>
          </w:tcPr>
          <w:p w14:paraId="5770DABA" w14:textId="77777777" w:rsidR="00E139F6" w:rsidRDefault="005E5E1E" w:rsidP="008D75B7">
            <w:pPr>
              <w:pStyle w:val="TableContents"/>
              <w:rPr>
                <w:rFonts w:ascii="Gadugi" w:hAnsi="Gadugi"/>
                <w:b/>
                <w:bCs/>
                <w:sz w:val="20"/>
              </w:rPr>
            </w:pPr>
            <w:r>
              <w:rPr>
                <w:rFonts w:ascii="Gadugi" w:hAnsi="Gadugi"/>
                <w:b/>
                <w:bCs/>
                <w:sz w:val="20"/>
              </w:rPr>
              <w:t>Dues:</w:t>
            </w:r>
          </w:p>
          <w:p w14:paraId="127E798E" w14:textId="77777777" w:rsidR="005E5E1E" w:rsidRDefault="005E5E1E" w:rsidP="008D75B7">
            <w:pPr>
              <w:pStyle w:val="TableContents"/>
              <w:rPr>
                <w:rFonts w:ascii="Gadugi" w:hAnsi="Gadugi"/>
                <w:b/>
                <w:bCs/>
                <w:sz w:val="20"/>
              </w:rPr>
            </w:pPr>
            <w:r>
              <w:rPr>
                <w:rFonts w:ascii="Gadugi" w:hAnsi="Gadugi"/>
                <w:b/>
                <w:bCs/>
                <w:sz w:val="20"/>
              </w:rPr>
              <w:t>$170.00</w:t>
            </w:r>
          </w:p>
          <w:p w14:paraId="2FC6AAE8" w14:textId="77777777" w:rsidR="005E5E1E" w:rsidRDefault="005E5E1E" w:rsidP="008D75B7">
            <w:pPr>
              <w:pStyle w:val="TableContents"/>
              <w:rPr>
                <w:rFonts w:ascii="Gadugi" w:hAnsi="Gadugi"/>
                <w:b/>
                <w:bCs/>
                <w:sz w:val="20"/>
              </w:rPr>
            </w:pPr>
          </w:p>
          <w:p w14:paraId="155A474F" w14:textId="77777777" w:rsidR="002110B6" w:rsidRDefault="002110B6" w:rsidP="008D75B7">
            <w:pPr>
              <w:pStyle w:val="TableContents"/>
              <w:rPr>
                <w:rFonts w:ascii="Gadugi" w:hAnsi="Gadugi"/>
                <w:b/>
                <w:bCs/>
                <w:sz w:val="20"/>
              </w:rPr>
            </w:pPr>
          </w:p>
          <w:p w14:paraId="0A63E82D" w14:textId="45A08435" w:rsidR="005E5E1E" w:rsidRPr="002B40FC" w:rsidRDefault="005E5E1E" w:rsidP="008D75B7">
            <w:pPr>
              <w:pStyle w:val="TableContents"/>
              <w:rPr>
                <w:rFonts w:ascii="Gadugi" w:hAnsi="Gadugi"/>
                <w:b/>
                <w:bCs/>
                <w:sz w:val="20"/>
              </w:rPr>
            </w:pPr>
            <w:r>
              <w:rPr>
                <w:rFonts w:ascii="Gadugi" w:hAnsi="Gadugi"/>
                <w:b/>
                <w:bCs/>
                <w:sz w:val="20"/>
              </w:rPr>
              <w:t>Regatta Wristband: $5.00</w:t>
            </w:r>
          </w:p>
        </w:tc>
        <w:tc>
          <w:tcPr>
            <w:tcW w:w="1728" w:type="dxa"/>
            <w:tcBorders>
              <w:bottom w:val="dotDash" w:sz="4" w:space="0" w:color="auto"/>
            </w:tcBorders>
            <w:shd w:val="clear" w:color="auto" w:fill="auto"/>
          </w:tcPr>
          <w:p w14:paraId="7249DD7B" w14:textId="77777777" w:rsidR="00E139F6" w:rsidRDefault="005E5E1E" w:rsidP="008D75B7">
            <w:pPr>
              <w:pStyle w:val="TableContents"/>
              <w:rPr>
                <w:rFonts w:ascii="Gadugi" w:hAnsi="Gadugi"/>
                <w:b/>
                <w:bCs/>
                <w:sz w:val="20"/>
              </w:rPr>
            </w:pPr>
            <w:r>
              <w:rPr>
                <w:rFonts w:ascii="Gadugi" w:hAnsi="Gadugi"/>
                <w:b/>
                <w:bCs/>
                <w:sz w:val="20"/>
              </w:rPr>
              <w:t>Lease:</w:t>
            </w:r>
          </w:p>
          <w:p w14:paraId="35CEB5B4" w14:textId="5767676D" w:rsidR="005E5E1E" w:rsidRPr="002B40FC" w:rsidRDefault="005E5E1E" w:rsidP="008D75B7">
            <w:pPr>
              <w:pStyle w:val="TableContents"/>
              <w:rPr>
                <w:rFonts w:ascii="Gadugi" w:hAnsi="Gadugi"/>
                <w:b/>
                <w:bCs/>
                <w:sz w:val="20"/>
              </w:rPr>
            </w:pPr>
            <w:r>
              <w:rPr>
                <w:rFonts w:ascii="Gadugi" w:hAnsi="Gadugi"/>
                <w:b/>
                <w:bCs/>
                <w:sz w:val="20"/>
              </w:rPr>
              <w:t>$25.00</w:t>
            </w:r>
          </w:p>
        </w:tc>
        <w:tc>
          <w:tcPr>
            <w:tcW w:w="1728" w:type="dxa"/>
            <w:tcBorders>
              <w:bottom w:val="dotDash" w:sz="4" w:space="0" w:color="auto"/>
            </w:tcBorders>
            <w:shd w:val="clear" w:color="auto" w:fill="auto"/>
          </w:tcPr>
          <w:p w14:paraId="30CBD850" w14:textId="77777777" w:rsidR="00E139F6" w:rsidRDefault="005E5E1E" w:rsidP="008D75B7">
            <w:pPr>
              <w:pStyle w:val="TableContents"/>
              <w:rPr>
                <w:rFonts w:ascii="Gadugi" w:hAnsi="Gadugi"/>
                <w:b/>
                <w:bCs/>
                <w:sz w:val="20"/>
              </w:rPr>
            </w:pPr>
            <w:r>
              <w:rPr>
                <w:rFonts w:ascii="Gadugi" w:hAnsi="Gadugi"/>
                <w:b/>
                <w:bCs/>
                <w:sz w:val="20"/>
              </w:rPr>
              <w:t>Tax:</w:t>
            </w:r>
          </w:p>
          <w:p w14:paraId="561D8C70" w14:textId="235A39C8" w:rsidR="005E5E1E" w:rsidRPr="002B40FC" w:rsidRDefault="005E5E1E" w:rsidP="008D75B7">
            <w:pPr>
              <w:pStyle w:val="TableContents"/>
              <w:rPr>
                <w:rFonts w:ascii="Gadugi" w:hAnsi="Gadugi"/>
                <w:b/>
                <w:bCs/>
                <w:sz w:val="20"/>
              </w:rPr>
            </w:pPr>
            <w:r>
              <w:rPr>
                <w:rFonts w:ascii="Gadugi" w:hAnsi="Gadugi"/>
                <w:b/>
                <w:bCs/>
                <w:sz w:val="20"/>
              </w:rPr>
              <w:t>$25.01</w:t>
            </w:r>
          </w:p>
        </w:tc>
        <w:tc>
          <w:tcPr>
            <w:tcW w:w="1800" w:type="dxa"/>
            <w:tcBorders>
              <w:bottom w:val="dotDash" w:sz="4" w:space="0" w:color="auto"/>
            </w:tcBorders>
          </w:tcPr>
          <w:p w14:paraId="48667121" w14:textId="5DFDA6F2" w:rsidR="00E139F6" w:rsidRDefault="005E5E1E" w:rsidP="008D75B7">
            <w:pPr>
              <w:pStyle w:val="TableContents"/>
              <w:rPr>
                <w:rFonts w:ascii="Gadugi" w:hAnsi="Gadugi"/>
                <w:b/>
                <w:bCs/>
                <w:sz w:val="20"/>
              </w:rPr>
            </w:pPr>
            <w:r>
              <w:rPr>
                <w:rFonts w:ascii="Gadugi" w:hAnsi="Gadugi"/>
                <w:b/>
                <w:bCs/>
                <w:sz w:val="20"/>
              </w:rPr>
              <w:t>Tickets</w:t>
            </w:r>
          </w:p>
          <w:p w14:paraId="2550318B" w14:textId="77777777" w:rsidR="005E5E1E" w:rsidRDefault="005E5E1E" w:rsidP="008D75B7">
            <w:pPr>
              <w:pStyle w:val="TableContents"/>
              <w:rPr>
                <w:rFonts w:ascii="Gadugi" w:hAnsi="Gadugi"/>
                <w:b/>
                <w:bCs/>
                <w:sz w:val="20"/>
              </w:rPr>
            </w:pPr>
            <w:r>
              <w:rPr>
                <w:rFonts w:ascii="Gadugi" w:hAnsi="Gadugi"/>
                <w:b/>
                <w:bCs/>
                <w:sz w:val="20"/>
              </w:rPr>
              <w:t>$10.00</w:t>
            </w:r>
          </w:p>
          <w:p w14:paraId="322FF6E4" w14:textId="77777777" w:rsidR="005E5E1E" w:rsidRDefault="005E5E1E" w:rsidP="008D75B7">
            <w:pPr>
              <w:pStyle w:val="TableContents"/>
              <w:rPr>
                <w:rFonts w:ascii="Gadugi" w:hAnsi="Gadugi"/>
                <w:b/>
                <w:bCs/>
                <w:sz w:val="20"/>
              </w:rPr>
            </w:pPr>
          </w:p>
          <w:p w14:paraId="603763ED" w14:textId="77777777" w:rsidR="005E5E1E" w:rsidRPr="005E5E1E" w:rsidRDefault="005E5E1E" w:rsidP="008D75B7">
            <w:pPr>
              <w:pStyle w:val="TableContents"/>
              <w:rPr>
                <w:rFonts w:ascii="Gadugi" w:hAnsi="Gadugi"/>
                <w:b/>
                <w:bCs/>
                <w:sz w:val="28"/>
                <w:szCs w:val="28"/>
              </w:rPr>
            </w:pPr>
            <w:r w:rsidRPr="005E5E1E">
              <w:rPr>
                <w:rFonts w:ascii="Gadugi" w:hAnsi="Gadugi"/>
                <w:b/>
                <w:bCs/>
                <w:sz w:val="28"/>
                <w:szCs w:val="28"/>
              </w:rPr>
              <w:t>TOTAL:</w:t>
            </w:r>
          </w:p>
          <w:p w14:paraId="46A17A8E" w14:textId="7389620D" w:rsidR="005E5E1E" w:rsidRPr="002B40FC" w:rsidRDefault="005E5E1E" w:rsidP="008D75B7">
            <w:pPr>
              <w:pStyle w:val="TableContents"/>
              <w:rPr>
                <w:rFonts w:ascii="Gadugi" w:hAnsi="Gadugi"/>
                <w:b/>
                <w:bCs/>
                <w:sz w:val="20"/>
              </w:rPr>
            </w:pPr>
            <w:r>
              <w:rPr>
                <w:rFonts w:ascii="Gadugi" w:hAnsi="Gadugi"/>
                <w:b/>
                <w:bCs/>
                <w:sz w:val="20"/>
              </w:rPr>
              <w:t>$</w:t>
            </w:r>
            <w:r w:rsidRPr="005E5E1E">
              <w:rPr>
                <w:rFonts w:ascii="Gadugi" w:hAnsi="Gadugi"/>
                <w:b/>
                <w:bCs/>
                <w:sz w:val="28"/>
                <w:szCs w:val="28"/>
              </w:rPr>
              <w:t>460.01</w:t>
            </w:r>
          </w:p>
        </w:tc>
      </w:tr>
      <w:tr w:rsidR="00B5712B" w:rsidRPr="002B40FC" w14:paraId="023EBBEB" w14:textId="77777777" w:rsidTr="00AD260F">
        <w:tc>
          <w:tcPr>
            <w:tcW w:w="1728" w:type="dxa"/>
            <w:tcBorders>
              <w:top w:val="dotDash" w:sz="4" w:space="0" w:color="auto"/>
            </w:tcBorders>
            <w:shd w:val="clear" w:color="auto" w:fill="auto"/>
          </w:tcPr>
          <w:p w14:paraId="4F49036D" w14:textId="77777777" w:rsidR="00B5712B" w:rsidRPr="002B40FC" w:rsidRDefault="00B5712B">
            <w:pPr>
              <w:pStyle w:val="TableContents"/>
              <w:rPr>
                <w:rFonts w:ascii="Gadugi" w:hAnsi="Gadugi"/>
                <w:sz w:val="18"/>
                <w:szCs w:val="18"/>
              </w:rPr>
            </w:pPr>
          </w:p>
        </w:tc>
        <w:tc>
          <w:tcPr>
            <w:tcW w:w="1728" w:type="dxa"/>
            <w:tcBorders>
              <w:top w:val="dotDash" w:sz="4" w:space="0" w:color="auto"/>
            </w:tcBorders>
            <w:shd w:val="clear" w:color="auto" w:fill="auto"/>
          </w:tcPr>
          <w:p w14:paraId="3F154F21" w14:textId="77777777" w:rsidR="00B5712B" w:rsidRPr="002B40FC" w:rsidRDefault="00B5712B" w:rsidP="00F747B6">
            <w:pPr>
              <w:pStyle w:val="TableContents"/>
              <w:rPr>
                <w:rFonts w:ascii="Gadugi" w:hAnsi="Gadugi"/>
                <w:sz w:val="18"/>
                <w:szCs w:val="18"/>
              </w:rPr>
            </w:pPr>
          </w:p>
        </w:tc>
        <w:tc>
          <w:tcPr>
            <w:tcW w:w="1728" w:type="dxa"/>
            <w:tcBorders>
              <w:top w:val="dotDash" w:sz="4" w:space="0" w:color="auto"/>
            </w:tcBorders>
            <w:shd w:val="clear" w:color="auto" w:fill="auto"/>
          </w:tcPr>
          <w:p w14:paraId="2F89795C" w14:textId="77777777" w:rsidR="00B5712B" w:rsidRPr="002B40FC" w:rsidRDefault="00B5712B" w:rsidP="00F747B6">
            <w:pPr>
              <w:pStyle w:val="TableContents"/>
              <w:rPr>
                <w:rFonts w:ascii="Gadugi" w:hAnsi="Gadugi"/>
                <w:sz w:val="18"/>
                <w:szCs w:val="18"/>
              </w:rPr>
            </w:pPr>
          </w:p>
        </w:tc>
        <w:tc>
          <w:tcPr>
            <w:tcW w:w="1728" w:type="dxa"/>
            <w:tcBorders>
              <w:top w:val="dotDash" w:sz="4" w:space="0" w:color="auto"/>
            </w:tcBorders>
            <w:shd w:val="clear" w:color="auto" w:fill="auto"/>
          </w:tcPr>
          <w:p w14:paraId="48018621" w14:textId="77777777" w:rsidR="00B5712B" w:rsidRPr="002B40FC" w:rsidRDefault="00B5712B">
            <w:pPr>
              <w:pStyle w:val="TableContents"/>
              <w:rPr>
                <w:rFonts w:ascii="Gadugi" w:hAnsi="Gadugi"/>
                <w:sz w:val="18"/>
                <w:szCs w:val="18"/>
              </w:rPr>
            </w:pPr>
          </w:p>
        </w:tc>
        <w:tc>
          <w:tcPr>
            <w:tcW w:w="1728" w:type="dxa"/>
            <w:tcBorders>
              <w:top w:val="dotDash" w:sz="4" w:space="0" w:color="auto"/>
            </w:tcBorders>
            <w:shd w:val="clear" w:color="auto" w:fill="auto"/>
          </w:tcPr>
          <w:p w14:paraId="7D83734E" w14:textId="77777777" w:rsidR="00B5712B" w:rsidRPr="002B40FC" w:rsidRDefault="00B5712B">
            <w:pPr>
              <w:pStyle w:val="TableContents"/>
              <w:rPr>
                <w:rFonts w:ascii="Gadugi" w:hAnsi="Gadugi"/>
                <w:sz w:val="18"/>
                <w:szCs w:val="18"/>
              </w:rPr>
            </w:pPr>
          </w:p>
        </w:tc>
        <w:tc>
          <w:tcPr>
            <w:tcW w:w="1800" w:type="dxa"/>
            <w:tcBorders>
              <w:top w:val="dotDash" w:sz="4" w:space="0" w:color="auto"/>
            </w:tcBorders>
          </w:tcPr>
          <w:p w14:paraId="36EB76F1" w14:textId="77777777" w:rsidR="00B5712B" w:rsidRPr="002B40FC" w:rsidRDefault="00B5712B">
            <w:pPr>
              <w:pStyle w:val="TableContents"/>
              <w:rPr>
                <w:rFonts w:ascii="Gadugi" w:hAnsi="Gadugi"/>
                <w:sz w:val="18"/>
                <w:szCs w:val="18"/>
              </w:rPr>
            </w:pPr>
          </w:p>
        </w:tc>
      </w:tr>
    </w:tbl>
    <w:p w14:paraId="3BBBDAF9" w14:textId="77777777" w:rsidR="005D16C7" w:rsidRPr="002B40FC" w:rsidRDefault="005D16C7" w:rsidP="005108B0">
      <w:pPr>
        <w:widowControl/>
        <w:tabs>
          <w:tab w:val="decimal" w:pos="8460"/>
        </w:tabs>
        <w:jc w:val="both"/>
        <w:rPr>
          <w:rFonts w:ascii="Gadugi" w:hAnsi="Gadugi"/>
          <w:sz w:val="18"/>
          <w:szCs w:val="18"/>
        </w:rPr>
      </w:pPr>
    </w:p>
    <w:p w14:paraId="30CC4991" w14:textId="77777777" w:rsidR="005D16C7" w:rsidRPr="002B40FC" w:rsidRDefault="005D16C7">
      <w:pPr>
        <w:widowControl/>
        <w:numPr>
          <w:ilvl w:val="0"/>
          <w:numId w:val="7"/>
        </w:numPr>
        <w:tabs>
          <w:tab w:val="decimal" w:pos="8460"/>
        </w:tabs>
        <w:jc w:val="both"/>
        <w:rPr>
          <w:rFonts w:ascii="Gadugi" w:hAnsi="Gadugi"/>
          <w:b/>
          <w:bCs/>
          <w:sz w:val="21"/>
          <w:szCs w:val="21"/>
        </w:rPr>
      </w:pPr>
      <w:r w:rsidRPr="002B40FC">
        <w:rPr>
          <w:rFonts w:ascii="Gadugi" w:hAnsi="Gadugi"/>
          <w:b/>
          <w:bCs/>
          <w:sz w:val="21"/>
          <w:szCs w:val="21"/>
        </w:rPr>
        <w:t>Dockage</w:t>
      </w:r>
    </w:p>
    <w:tbl>
      <w:tblPr>
        <w:tblW w:w="0" w:type="auto"/>
        <w:tblLayout w:type="fixed"/>
        <w:tblCellMar>
          <w:left w:w="0" w:type="dxa"/>
          <w:right w:w="0" w:type="dxa"/>
        </w:tblCellMar>
        <w:tblLook w:val="0000" w:firstRow="0" w:lastRow="0" w:firstColumn="0" w:lastColumn="0" w:noHBand="0" w:noVBand="0"/>
      </w:tblPr>
      <w:tblGrid>
        <w:gridCol w:w="3195"/>
        <w:gridCol w:w="5445"/>
      </w:tblGrid>
      <w:tr w:rsidR="005D16C7" w:rsidRPr="002B40FC" w14:paraId="1AD512D4" w14:textId="77777777">
        <w:tc>
          <w:tcPr>
            <w:tcW w:w="3195" w:type="dxa"/>
            <w:shd w:val="clear" w:color="auto" w:fill="auto"/>
          </w:tcPr>
          <w:p w14:paraId="282F189E" w14:textId="77777777" w:rsidR="005D16C7" w:rsidRPr="002B40FC" w:rsidRDefault="005D16C7">
            <w:pPr>
              <w:pStyle w:val="TableContents"/>
              <w:rPr>
                <w:rFonts w:ascii="Gadugi" w:hAnsi="Gadugi"/>
                <w:sz w:val="18"/>
                <w:szCs w:val="18"/>
              </w:rPr>
            </w:pPr>
            <w:r w:rsidRPr="002B40FC">
              <w:rPr>
                <w:rFonts w:ascii="Gadugi" w:hAnsi="Gadugi"/>
                <w:sz w:val="18"/>
                <w:szCs w:val="18"/>
              </w:rPr>
              <w:t>Dock Fee</w:t>
            </w:r>
          </w:p>
        </w:tc>
        <w:tc>
          <w:tcPr>
            <w:tcW w:w="5445" w:type="dxa"/>
            <w:shd w:val="clear" w:color="auto" w:fill="auto"/>
          </w:tcPr>
          <w:p w14:paraId="31D0302E" w14:textId="77777777" w:rsidR="005D16C7" w:rsidRPr="002B40FC" w:rsidRDefault="008B1C63">
            <w:pPr>
              <w:pStyle w:val="TableContents"/>
              <w:rPr>
                <w:rFonts w:ascii="Gadugi" w:hAnsi="Gadugi"/>
                <w:sz w:val="18"/>
                <w:szCs w:val="18"/>
              </w:rPr>
            </w:pPr>
            <w:r w:rsidRPr="002B40FC">
              <w:rPr>
                <w:rFonts w:ascii="Gadugi" w:hAnsi="Gadugi"/>
                <w:sz w:val="18"/>
                <w:szCs w:val="18"/>
              </w:rPr>
              <w:t>$30</w:t>
            </w:r>
            <w:r w:rsidR="00276518" w:rsidRPr="002B40FC">
              <w:rPr>
                <w:rFonts w:ascii="Gadugi" w:hAnsi="Gadugi"/>
                <w:sz w:val="18"/>
                <w:szCs w:val="18"/>
              </w:rPr>
              <w:t>0.00</w:t>
            </w:r>
          </w:p>
        </w:tc>
      </w:tr>
      <w:tr w:rsidR="005D16C7" w:rsidRPr="002B40FC" w14:paraId="1EA06168" w14:textId="77777777">
        <w:tc>
          <w:tcPr>
            <w:tcW w:w="3195" w:type="dxa"/>
            <w:shd w:val="clear" w:color="auto" w:fill="auto"/>
          </w:tcPr>
          <w:p w14:paraId="7B4018BE" w14:textId="77777777" w:rsidR="005D16C7" w:rsidRPr="002B40FC" w:rsidRDefault="005D16C7">
            <w:pPr>
              <w:pStyle w:val="TableContents"/>
              <w:rPr>
                <w:rFonts w:ascii="Gadugi" w:hAnsi="Gadugi"/>
                <w:sz w:val="18"/>
                <w:szCs w:val="18"/>
              </w:rPr>
            </w:pPr>
            <w:r w:rsidRPr="002B40FC">
              <w:rPr>
                <w:rFonts w:ascii="Gadugi" w:hAnsi="Gadugi"/>
                <w:sz w:val="18"/>
                <w:szCs w:val="18"/>
              </w:rPr>
              <w:t>Lease Fee</w:t>
            </w:r>
          </w:p>
        </w:tc>
        <w:tc>
          <w:tcPr>
            <w:tcW w:w="5445" w:type="dxa"/>
            <w:shd w:val="clear" w:color="auto" w:fill="auto"/>
          </w:tcPr>
          <w:p w14:paraId="65022709" w14:textId="77777777" w:rsidR="005D16C7" w:rsidRPr="002B40FC" w:rsidRDefault="005D16C7">
            <w:pPr>
              <w:pStyle w:val="TableContents"/>
              <w:rPr>
                <w:rFonts w:ascii="Gadugi" w:hAnsi="Gadugi"/>
                <w:sz w:val="18"/>
                <w:szCs w:val="18"/>
              </w:rPr>
            </w:pPr>
            <w:r w:rsidRPr="002B40FC">
              <w:rPr>
                <w:rFonts w:ascii="Gadugi" w:hAnsi="Gadugi"/>
                <w:sz w:val="18"/>
                <w:szCs w:val="18"/>
              </w:rPr>
              <w:t>$75.00</w:t>
            </w:r>
          </w:p>
        </w:tc>
      </w:tr>
      <w:tr w:rsidR="005D16C7" w:rsidRPr="002B40FC" w14:paraId="2B06BB12" w14:textId="77777777">
        <w:tc>
          <w:tcPr>
            <w:tcW w:w="3195" w:type="dxa"/>
            <w:shd w:val="clear" w:color="auto" w:fill="auto"/>
          </w:tcPr>
          <w:p w14:paraId="09C5A428" w14:textId="77777777" w:rsidR="005D16C7" w:rsidRPr="002B40FC" w:rsidRDefault="005D16C7">
            <w:pPr>
              <w:pStyle w:val="TableContents"/>
              <w:rPr>
                <w:rFonts w:ascii="Gadugi" w:hAnsi="Gadugi"/>
                <w:sz w:val="18"/>
                <w:szCs w:val="18"/>
              </w:rPr>
            </w:pPr>
            <w:r w:rsidRPr="002B40FC">
              <w:rPr>
                <w:rFonts w:ascii="Gadugi" w:hAnsi="Gadugi"/>
                <w:sz w:val="18"/>
                <w:szCs w:val="18"/>
              </w:rPr>
              <w:t>Security Lights</w:t>
            </w:r>
          </w:p>
        </w:tc>
        <w:tc>
          <w:tcPr>
            <w:tcW w:w="5445" w:type="dxa"/>
            <w:shd w:val="clear" w:color="auto" w:fill="auto"/>
          </w:tcPr>
          <w:p w14:paraId="7E37500B" w14:textId="77777777" w:rsidR="005D16C7" w:rsidRPr="002B40FC" w:rsidRDefault="005D16C7">
            <w:pPr>
              <w:pStyle w:val="TableContents"/>
              <w:rPr>
                <w:rFonts w:ascii="Gadugi" w:hAnsi="Gadugi"/>
                <w:sz w:val="18"/>
                <w:szCs w:val="18"/>
              </w:rPr>
            </w:pPr>
            <w:r w:rsidRPr="002B40FC">
              <w:rPr>
                <w:rFonts w:ascii="Gadugi" w:hAnsi="Gadugi"/>
                <w:sz w:val="18"/>
                <w:szCs w:val="18"/>
              </w:rPr>
              <w:t>$25.00</w:t>
            </w:r>
          </w:p>
        </w:tc>
      </w:tr>
      <w:tr w:rsidR="005D16C7" w:rsidRPr="002B40FC" w14:paraId="4C011E9A" w14:textId="77777777">
        <w:tc>
          <w:tcPr>
            <w:tcW w:w="3195" w:type="dxa"/>
            <w:shd w:val="clear" w:color="auto" w:fill="auto"/>
          </w:tcPr>
          <w:p w14:paraId="3C436BCB" w14:textId="77777777" w:rsidR="005D16C7" w:rsidRPr="002B40FC" w:rsidRDefault="005D16C7">
            <w:pPr>
              <w:pStyle w:val="TableContents"/>
              <w:rPr>
                <w:rFonts w:ascii="Gadugi" w:hAnsi="Gadugi"/>
                <w:sz w:val="18"/>
                <w:szCs w:val="18"/>
              </w:rPr>
            </w:pPr>
            <w:r w:rsidRPr="002B40FC">
              <w:rPr>
                <w:rFonts w:ascii="Gadugi" w:hAnsi="Gadugi"/>
                <w:sz w:val="18"/>
                <w:szCs w:val="18"/>
              </w:rPr>
              <w:t>Coupons</w:t>
            </w:r>
          </w:p>
          <w:p w14:paraId="018B24D0" w14:textId="77777777" w:rsidR="00E00A7B" w:rsidRPr="002B40FC" w:rsidRDefault="00E00A7B">
            <w:pPr>
              <w:pStyle w:val="TableContents"/>
              <w:rPr>
                <w:rFonts w:ascii="Gadugi" w:hAnsi="Gadugi"/>
                <w:sz w:val="18"/>
                <w:szCs w:val="18"/>
              </w:rPr>
            </w:pPr>
            <w:r w:rsidRPr="002B40FC">
              <w:rPr>
                <w:rFonts w:ascii="Gadugi" w:hAnsi="Gadugi"/>
                <w:sz w:val="18"/>
                <w:szCs w:val="18"/>
              </w:rPr>
              <w:t>WIFI service</w:t>
            </w:r>
          </w:p>
        </w:tc>
        <w:tc>
          <w:tcPr>
            <w:tcW w:w="5445" w:type="dxa"/>
            <w:shd w:val="clear" w:color="auto" w:fill="auto"/>
          </w:tcPr>
          <w:p w14:paraId="520FFFC6" w14:textId="77777777" w:rsidR="005D16C7" w:rsidRPr="002B40FC" w:rsidRDefault="005D16C7">
            <w:pPr>
              <w:pStyle w:val="TableContents"/>
              <w:rPr>
                <w:rFonts w:ascii="Gadugi" w:hAnsi="Gadugi"/>
                <w:sz w:val="18"/>
                <w:szCs w:val="18"/>
              </w:rPr>
            </w:pPr>
            <w:r w:rsidRPr="002B40FC">
              <w:rPr>
                <w:rFonts w:ascii="Gadugi" w:hAnsi="Gadugi"/>
                <w:sz w:val="18"/>
                <w:szCs w:val="18"/>
              </w:rPr>
              <w:t>$25.00</w:t>
            </w:r>
          </w:p>
          <w:p w14:paraId="4AD44252" w14:textId="77777777" w:rsidR="00E00A7B" w:rsidRPr="002B40FC" w:rsidRDefault="00E00A7B">
            <w:pPr>
              <w:pStyle w:val="TableContents"/>
              <w:rPr>
                <w:rFonts w:ascii="Gadugi" w:hAnsi="Gadugi"/>
                <w:sz w:val="18"/>
                <w:szCs w:val="18"/>
              </w:rPr>
            </w:pPr>
            <w:r w:rsidRPr="002B40FC">
              <w:rPr>
                <w:rFonts w:ascii="Gadugi" w:hAnsi="Gadugi"/>
                <w:sz w:val="18"/>
                <w:szCs w:val="18"/>
              </w:rPr>
              <w:t>$05.00</w:t>
            </w:r>
          </w:p>
        </w:tc>
      </w:tr>
      <w:tr w:rsidR="005D16C7" w:rsidRPr="002B40FC" w14:paraId="53EBAA61" w14:textId="77777777">
        <w:tc>
          <w:tcPr>
            <w:tcW w:w="3195" w:type="dxa"/>
            <w:shd w:val="clear" w:color="auto" w:fill="auto"/>
          </w:tcPr>
          <w:p w14:paraId="61FFD97A" w14:textId="77777777" w:rsidR="005D16C7" w:rsidRPr="002B40FC" w:rsidRDefault="005D16C7">
            <w:pPr>
              <w:pStyle w:val="TableContents"/>
              <w:rPr>
                <w:rFonts w:ascii="Gadugi" w:hAnsi="Gadugi"/>
                <w:b/>
                <w:bCs/>
                <w:sz w:val="18"/>
                <w:szCs w:val="18"/>
              </w:rPr>
            </w:pPr>
            <w:r w:rsidRPr="002B40FC">
              <w:rPr>
                <w:rFonts w:ascii="Gadugi" w:hAnsi="Gadugi"/>
                <w:b/>
                <w:bCs/>
                <w:sz w:val="18"/>
                <w:szCs w:val="18"/>
              </w:rPr>
              <w:t>Total</w:t>
            </w:r>
          </w:p>
        </w:tc>
        <w:tc>
          <w:tcPr>
            <w:tcW w:w="5445" w:type="dxa"/>
            <w:shd w:val="clear" w:color="auto" w:fill="auto"/>
          </w:tcPr>
          <w:p w14:paraId="2F470DDD" w14:textId="77777777" w:rsidR="005D16C7" w:rsidRPr="002B40FC" w:rsidRDefault="00E00A7B" w:rsidP="00E00A7B">
            <w:pPr>
              <w:pStyle w:val="TableContents"/>
              <w:rPr>
                <w:rFonts w:ascii="Gadugi" w:hAnsi="Gadugi"/>
                <w:b/>
                <w:bCs/>
                <w:sz w:val="18"/>
                <w:szCs w:val="18"/>
              </w:rPr>
            </w:pPr>
            <w:r w:rsidRPr="002B40FC">
              <w:rPr>
                <w:rFonts w:ascii="Gadugi" w:hAnsi="Gadugi"/>
                <w:b/>
                <w:bCs/>
                <w:sz w:val="18"/>
                <w:szCs w:val="18"/>
              </w:rPr>
              <w:t>$430</w:t>
            </w:r>
            <w:r w:rsidR="005D16C7" w:rsidRPr="002B40FC">
              <w:rPr>
                <w:rFonts w:ascii="Gadugi" w:hAnsi="Gadugi"/>
                <w:b/>
                <w:bCs/>
                <w:sz w:val="18"/>
                <w:szCs w:val="18"/>
              </w:rPr>
              <w:t>.00</w:t>
            </w:r>
          </w:p>
        </w:tc>
      </w:tr>
      <w:tr w:rsidR="005D16C7" w:rsidRPr="002B40FC" w14:paraId="70B47EF9" w14:textId="77777777">
        <w:tc>
          <w:tcPr>
            <w:tcW w:w="3195" w:type="dxa"/>
            <w:shd w:val="clear" w:color="auto" w:fill="auto"/>
          </w:tcPr>
          <w:p w14:paraId="12F435F0" w14:textId="77777777" w:rsidR="005D16C7" w:rsidRPr="002B40FC" w:rsidRDefault="005D16C7">
            <w:pPr>
              <w:pStyle w:val="TableContents"/>
              <w:rPr>
                <w:rFonts w:ascii="Gadugi" w:hAnsi="Gadugi"/>
                <w:b/>
                <w:bCs/>
                <w:sz w:val="18"/>
                <w:szCs w:val="18"/>
              </w:rPr>
            </w:pPr>
          </w:p>
        </w:tc>
        <w:tc>
          <w:tcPr>
            <w:tcW w:w="5445" w:type="dxa"/>
            <w:shd w:val="clear" w:color="auto" w:fill="auto"/>
          </w:tcPr>
          <w:p w14:paraId="3DC604D7" w14:textId="77777777" w:rsidR="005D16C7" w:rsidRPr="002B40FC" w:rsidRDefault="005D16C7">
            <w:pPr>
              <w:pStyle w:val="TableContents"/>
              <w:rPr>
                <w:rFonts w:ascii="Gadugi" w:hAnsi="Gadugi"/>
                <w:b/>
                <w:bCs/>
                <w:sz w:val="18"/>
                <w:szCs w:val="18"/>
              </w:rPr>
            </w:pPr>
          </w:p>
        </w:tc>
      </w:tr>
      <w:tr w:rsidR="005D16C7" w:rsidRPr="002B40FC" w14:paraId="1E18A658" w14:textId="77777777">
        <w:tc>
          <w:tcPr>
            <w:tcW w:w="3195" w:type="dxa"/>
            <w:shd w:val="clear" w:color="auto" w:fill="auto"/>
          </w:tcPr>
          <w:p w14:paraId="5778129D" w14:textId="77777777" w:rsidR="005D16C7" w:rsidRPr="002B40FC" w:rsidRDefault="005D16C7">
            <w:pPr>
              <w:pStyle w:val="TableContents"/>
              <w:rPr>
                <w:rFonts w:ascii="Gadugi" w:hAnsi="Gadugi"/>
                <w:b/>
                <w:bCs/>
                <w:sz w:val="18"/>
                <w:szCs w:val="18"/>
              </w:rPr>
            </w:pPr>
            <w:r w:rsidRPr="002B40FC">
              <w:rPr>
                <w:rFonts w:ascii="Gadugi" w:hAnsi="Gadugi"/>
                <w:b/>
                <w:bCs/>
                <w:sz w:val="18"/>
                <w:szCs w:val="18"/>
              </w:rPr>
              <w:t>Additional Fee Air Conditioner (per)</w:t>
            </w:r>
          </w:p>
        </w:tc>
        <w:tc>
          <w:tcPr>
            <w:tcW w:w="5445" w:type="dxa"/>
            <w:shd w:val="clear" w:color="auto" w:fill="auto"/>
          </w:tcPr>
          <w:p w14:paraId="346EEA20" w14:textId="77777777" w:rsidR="005D16C7" w:rsidRPr="002B40FC" w:rsidRDefault="0054152E">
            <w:pPr>
              <w:pStyle w:val="TableContents"/>
              <w:rPr>
                <w:rFonts w:ascii="Gadugi" w:hAnsi="Gadugi"/>
                <w:b/>
                <w:bCs/>
                <w:sz w:val="18"/>
                <w:szCs w:val="18"/>
              </w:rPr>
            </w:pPr>
            <w:r w:rsidRPr="002B40FC">
              <w:rPr>
                <w:rFonts w:ascii="Gadugi" w:hAnsi="Gadugi"/>
                <w:b/>
                <w:bCs/>
                <w:sz w:val="18"/>
                <w:szCs w:val="18"/>
              </w:rPr>
              <w:t>$</w:t>
            </w:r>
            <w:r w:rsidR="005D16C7" w:rsidRPr="002B40FC">
              <w:rPr>
                <w:rFonts w:ascii="Gadugi" w:hAnsi="Gadugi"/>
                <w:b/>
                <w:bCs/>
                <w:sz w:val="18"/>
                <w:szCs w:val="18"/>
              </w:rPr>
              <w:t>5</w:t>
            </w:r>
            <w:r w:rsidRPr="002B40FC">
              <w:rPr>
                <w:rFonts w:ascii="Gadugi" w:hAnsi="Gadugi"/>
                <w:b/>
                <w:bCs/>
                <w:sz w:val="18"/>
                <w:szCs w:val="18"/>
              </w:rPr>
              <w:t>0</w:t>
            </w:r>
            <w:r w:rsidR="005D16C7" w:rsidRPr="002B40FC">
              <w:rPr>
                <w:rFonts w:ascii="Gadugi" w:hAnsi="Gadugi"/>
                <w:b/>
                <w:bCs/>
                <w:sz w:val="18"/>
                <w:szCs w:val="18"/>
              </w:rPr>
              <w:t>.00</w:t>
            </w:r>
          </w:p>
        </w:tc>
      </w:tr>
      <w:tr w:rsidR="005D16C7" w:rsidRPr="002B40FC" w14:paraId="1919C5E3" w14:textId="77777777">
        <w:tc>
          <w:tcPr>
            <w:tcW w:w="3195" w:type="dxa"/>
            <w:shd w:val="clear" w:color="auto" w:fill="auto"/>
          </w:tcPr>
          <w:p w14:paraId="32B233D8" w14:textId="77777777" w:rsidR="005D16C7" w:rsidRPr="002B40FC" w:rsidRDefault="005D16C7">
            <w:pPr>
              <w:pStyle w:val="TableContents"/>
              <w:rPr>
                <w:rFonts w:ascii="Gadugi" w:hAnsi="Gadugi"/>
                <w:b/>
                <w:bCs/>
                <w:sz w:val="18"/>
                <w:szCs w:val="18"/>
              </w:rPr>
            </w:pPr>
            <w:r w:rsidRPr="002B40FC">
              <w:rPr>
                <w:rFonts w:ascii="Gadugi" w:hAnsi="Gadugi"/>
                <w:b/>
                <w:bCs/>
                <w:sz w:val="18"/>
                <w:szCs w:val="18"/>
              </w:rPr>
              <w:t>Additional Fee Ice Maker (per)</w:t>
            </w:r>
          </w:p>
        </w:tc>
        <w:tc>
          <w:tcPr>
            <w:tcW w:w="5445" w:type="dxa"/>
            <w:shd w:val="clear" w:color="auto" w:fill="auto"/>
          </w:tcPr>
          <w:p w14:paraId="797BAFF2" w14:textId="77777777" w:rsidR="005D16C7" w:rsidRPr="002B40FC" w:rsidRDefault="005D16C7">
            <w:pPr>
              <w:pStyle w:val="TableContents"/>
              <w:rPr>
                <w:rFonts w:ascii="Gadugi" w:hAnsi="Gadugi"/>
                <w:b/>
                <w:bCs/>
                <w:sz w:val="18"/>
                <w:szCs w:val="18"/>
              </w:rPr>
            </w:pPr>
            <w:r w:rsidRPr="002B40FC">
              <w:rPr>
                <w:rFonts w:ascii="Gadugi" w:hAnsi="Gadugi"/>
                <w:b/>
                <w:bCs/>
                <w:sz w:val="18"/>
                <w:szCs w:val="18"/>
              </w:rPr>
              <w:t>$25.00</w:t>
            </w:r>
          </w:p>
        </w:tc>
      </w:tr>
    </w:tbl>
    <w:p w14:paraId="0CC94965" w14:textId="77777777" w:rsidR="005D16C7" w:rsidRPr="002B40FC" w:rsidRDefault="005D16C7">
      <w:pPr>
        <w:widowControl/>
        <w:tabs>
          <w:tab w:val="decimal" w:pos="8460"/>
        </w:tabs>
        <w:ind w:left="720" w:hanging="360"/>
        <w:jc w:val="both"/>
        <w:rPr>
          <w:rFonts w:ascii="Gadugi" w:hAnsi="Gadugi"/>
          <w:sz w:val="18"/>
          <w:szCs w:val="18"/>
        </w:rPr>
      </w:pPr>
    </w:p>
    <w:p w14:paraId="21115673" w14:textId="77777777" w:rsidR="005D16C7" w:rsidRPr="002B40FC" w:rsidRDefault="005D16C7">
      <w:pPr>
        <w:widowControl/>
        <w:numPr>
          <w:ilvl w:val="0"/>
          <w:numId w:val="7"/>
        </w:numPr>
        <w:tabs>
          <w:tab w:val="decimal" w:pos="8460"/>
        </w:tabs>
        <w:jc w:val="both"/>
        <w:rPr>
          <w:rFonts w:ascii="Gadugi" w:hAnsi="Gadugi"/>
          <w:b/>
          <w:bCs/>
          <w:sz w:val="21"/>
          <w:szCs w:val="21"/>
        </w:rPr>
      </w:pPr>
      <w:r w:rsidRPr="002B40FC">
        <w:rPr>
          <w:rFonts w:ascii="Gadugi" w:hAnsi="Gadugi"/>
          <w:b/>
          <w:bCs/>
          <w:sz w:val="21"/>
          <w:szCs w:val="21"/>
        </w:rPr>
        <w:t>Lift Fees</w:t>
      </w:r>
    </w:p>
    <w:tbl>
      <w:tblPr>
        <w:tblW w:w="0" w:type="auto"/>
        <w:tblLayout w:type="fixed"/>
        <w:tblCellMar>
          <w:left w:w="0" w:type="dxa"/>
          <w:right w:w="0" w:type="dxa"/>
        </w:tblCellMar>
        <w:tblLook w:val="0000" w:firstRow="0" w:lastRow="0" w:firstColumn="0" w:lastColumn="0" w:noHBand="0" w:noVBand="0"/>
      </w:tblPr>
      <w:tblGrid>
        <w:gridCol w:w="1844"/>
        <w:gridCol w:w="6796"/>
      </w:tblGrid>
      <w:tr w:rsidR="005D16C7" w:rsidRPr="002B40FC" w14:paraId="6366DEAA" w14:textId="77777777">
        <w:tc>
          <w:tcPr>
            <w:tcW w:w="1844" w:type="dxa"/>
            <w:shd w:val="clear" w:color="auto" w:fill="auto"/>
          </w:tcPr>
          <w:p w14:paraId="312E3A71" w14:textId="77777777" w:rsidR="005D16C7" w:rsidRPr="002B40FC" w:rsidRDefault="005D16C7">
            <w:pPr>
              <w:pStyle w:val="TableContents"/>
              <w:rPr>
                <w:rFonts w:ascii="Gadugi" w:hAnsi="Gadugi"/>
                <w:sz w:val="18"/>
                <w:szCs w:val="18"/>
              </w:rPr>
            </w:pPr>
            <w:r w:rsidRPr="002B40FC">
              <w:rPr>
                <w:rFonts w:ascii="Gadugi" w:hAnsi="Gadugi"/>
                <w:sz w:val="18"/>
                <w:szCs w:val="18"/>
              </w:rPr>
              <w:t>Sail Mast</w:t>
            </w:r>
          </w:p>
        </w:tc>
        <w:tc>
          <w:tcPr>
            <w:tcW w:w="6796" w:type="dxa"/>
            <w:shd w:val="clear" w:color="auto" w:fill="auto"/>
          </w:tcPr>
          <w:p w14:paraId="5584D186" w14:textId="77777777" w:rsidR="005D16C7" w:rsidRPr="002B40FC" w:rsidRDefault="005D16C7">
            <w:pPr>
              <w:pStyle w:val="TableContents"/>
              <w:rPr>
                <w:rFonts w:ascii="Gadugi" w:hAnsi="Gadugi"/>
                <w:sz w:val="18"/>
                <w:szCs w:val="18"/>
              </w:rPr>
            </w:pPr>
            <w:r w:rsidRPr="002B40FC">
              <w:rPr>
                <w:rFonts w:ascii="Gadugi" w:hAnsi="Gadugi"/>
                <w:b/>
                <w:sz w:val="20"/>
              </w:rPr>
              <w:t>$20.00</w:t>
            </w:r>
            <w:r w:rsidRPr="002B40FC">
              <w:rPr>
                <w:rFonts w:ascii="Gadugi" w:hAnsi="Gadugi"/>
                <w:sz w:val="18"/>
                <w:szCs w:val="18"/>
              </w:rPr>
              <w:t xml:space="preserve"> Each Use</w:t>
            </w:r>
          </w:p>
        </w:tc>
      </w:tr>
      <w:tr w:rsidR="005D16C7" w:rsidRPr="002B40FC" w14:paraId="57D395CA" w14:textId="77777777">
        <w:tc>
          <w:tcPr>
            <w:tcW w:w="1844" w:type="dxa"/>
            <w:shd w:val="clear" w:color="auto" w:fill="auto"/>
          </w:tcPr>
          <w:p w14:paraId="7C79098E" w14:textId="77777777" w:rsidR="005D16C7" w:rsidRPr="002B40FC" w:rsidRDefault="005D16C7">
            <w:pPr>
              <w:pStyle w:val="TableContents"/>
              <w:rPr>
                <w:rFonts w:ascii="Gadugi" w:hAnsi="Gadugi"/>
                <w:sz w:val="18"/>
                <w:szCs w:val="18"/>
              </w:rPr>
            </w:pPr>
            <w:r w:rsidRPr="002B40FC">
              <w:rPr>
                <w:rFonts w:ascii="Gadugi" w:hAnsi="Gadugi"/>
                <w:sz w:val="18"/>
                <w:szCs w:val="18"/>
              </w:rPr>
              <w:t>Boat</w:t>
            </w:r>
          </w:p>
        </w:tc>
        <w:tc>
          <w:tcPr>
            <w:tcW w:w="6796" w:type="dxa"/>
            <w:shd w:val="clear" w:color="auto" w:fill="auto"/>
          </w:tcPr>
          <w:p w14:paraId="4A7078B5" w14:textId="77777777" w:rsidR="005D16C7" w:rsidRPr="002B40FC" w:rsidRDefault="005D16C7">
            <w:pPr>
              <w:pStyle w:val="TableContents"/>
              <w:rPr>
                <w:rFonts w:ascii="Gadugi" w:hAnsi="Gadugi"/>
                <w:sz w:val="18"/>
                <w:szCs w:val="18"/>
              </w:rPr>
            </w:pPr>
            <w:r w:rsidRPr="002B40FC">
              <w:rPr>
                <w:rFonts w:ascii="Gadugi" w:hAnsi="Gadugi"/>
                <w:b/>
                <w:sz w:val="20"/>
              </w:rPr>
              <w:t xml:space="preserve">$1.00 / </w:t>
            </w:r>
            <w:proofErr w:type="spellStart"/>
            <w:r w:rsidRPr="002B40FC">
              <w:rPr>
                <w:rFonts w:ascii="Gadugi" w:hAnsi="Gadugi"/>
                <w:b/>
                <w:sz w:val="20"/>
              </w:rPr>
              <w:t>ft</w:t>
            </w:r>
            <w:proofErr w:type="spellEnd"/>
            <w:r w:rsidRPr="002B40FC">
              <w:rPr>
                <w:rFonts w:ascii="Gadugi" w:hAnsi="Gadugi"/>
                <w:sz w:val="18"/>
                <w:szCs w:val="18"/>
              </w:rPr>
              <w:t xml:space="preserve"> (Regular Member)</w:t>
            </w:r>
          </w:p>
        </w:tc>
      </w:tr>
      <w:tr w:rsidR="005D16C7" w:rsidRPr="002B40FC" w14:paraId="5D1A6B60" w14:textId="77777777">
        <w:tc>
          <w:tcPr>
            <w:tcW w:w="1844" w:type="dxa"/>
            <w:shd w:val="clear" w:color="auto" w:fill="auto"/>
          </w:tcPr>
          <w:p w14:paraId="6B263EA5" w14:textId="77777777" w:rsidR="005D16C7" w:rsidRPr="002B40FC" w:rsidRDefault="005D16C7">
            <w:pPr>
              <w:pStyle w:val="TableContents"/>
              <w:rPr>
                <w:rFonts w:ascii="Gadugi" w:hAnsi="Gadugi"/>
                <w:sz w:val="18"/>
                <w:szCs w:val="18"/>
              </w:rPr>
            </w:pPr>
            <w:r w:rsidRPr="002B40FC">
              <w:rPr>
                <w:rFonts w:ascii="Gadugi" w:hAnsi="Gadugi"/>
                <w:sz w:val="18"/>
                <w:szCs w:val="18"/>
              </w:rPr>
              <w:t>Boat</w:t>
            </w:r>
          </w:p>
          <w:p w14:paraId="353E3F19" w14:textId="77777777" w:rsidR="0020051B" w:rsidRPr="002B40FC" w:rsidRDefault="0020051B">
            <w:pPr>
              <w:pStyle w:val="TableContents"/>
              <w:rPr>
                <w:rFonts w:ascii="Gadugi" w:hAnsi="Gadugi"/>
                <w:sz w:val="18"/>
                <w:szCs w:val="18"/>
              </w:rPr>
            </w:pPr>
            <w:r w:rsidRPr="002B40FC">
              <w:rPr>
                <w:rFonts w:ascii="Gadugi" w:hAnsi="Gadugi"/>
                <w:sz w:val="18"/>
                <w:szCs w:val="18"/>
              </w:rPr>
              <w:t>Yard Trailer</w:t>
            </w:r>
          </w:p>
        </w:tc>
        <w:tc>
          <w:tcPr>
            <w:tcW w:w="6796" w:type="dxa"/>
            <w:shd w:val="clear" w:color="auto" w:fill="auto"/>
          </w:tcPr>
          <w:p w14:paraId="30075F00" w14:textId="77777777" w:rsidR="005D16C7" w:rsidRPr="002B40FC" w:rsidRDefault="005D16C7">
            <w:pPr>
              <w:pStyle w:val="TableContents"/>
              <w:rPr>
                <w:rFonts w:ascii="Gadugi" w:hAnsi="Gadugi"/>
                <w:sz w:val="18"/>
                <w:szCs w:val="18"/>
              </w:rPr>
            </w:pPr>
            <w:r w:rsidRPr="002B40FC">
              <w:rPr>
                <w:rFonts w:ascii="Gadugi" w:hAnsi="Gadugi"/>
                <w:b/>
                <w:sz w:val="20"/>
              </w:rPr>
              <w:t xml:space="preserve">$3.00 / </w:t>
            </w:r>
            <w:proofErr w:type="spellStart"/>
            <w:r w:rsidRPr="002B40FC">
              <w:rPr>
                <w:rFonts w:ascii="Gadugi" w:hAnsi="Gadugi"/>
                <w:b/>
                <w:sz w:val="20"/>
              </w:rPr>
              <w:t>ft</w:t>
            </w:r>
            <w:proofErr w:type="spellEnd"/>
            <w:r w:rsidRPr="002B40FC">
              <w:rPr>
                <w:rFonts w:ascii="Gadugi" w:hAnsi="Gadugi"/>
                <w:sz w:val="18"/>
                <w:szCs w:val="18"/>
              </w:rPr>
              <w:t xml:space="preserve"> (AYC / Social Member)</w:t>
            </w:r>
          </w:p>
          <w:p w14:paraId="25D45054" w14:textId="581D1B31" w:rsidR="0020051B" w:rsidRPr="002B40FC" w:rsidRDefault="0020051B">
            <w:pPr>
              <w:pStyle w:val="TableContents"/>
              <w:rPr>
                <w:rFonts w:ascii="Gadugi" w:hAnsi="Gadugi"/>
                <w:sz w:val="18"/>
                <w:szCs w:val="18"/>
              </w:rPr>
            </w:pPr>
            <w:r w:rsidRPr="002B40FC">
              <w:rPr>
                <w:rFonts w:ascii="Gadugi" w:hAnsi="Gadugi"/>
                <w:sz w:val="18"/>
                <w:szCs w:val="18"/>
              </w:rPr>
              <w:t>$</w:t>
            </w:r>
            <w:r w:rsidRPr="002B40FC">
              <w:rPr>
                <w:rFonts w:ascii="Gadugi" w:hAnsi="Gadugi"/>
                <w:b/>
                <w:sz w:val="20"/>
              </w:rPr>
              <w:t>25</w:t>
            </w:r>
            <w:r w:rsidR="007C45F4" w:rsidRPr="002B40FC">
              <w:rPr>
                <w:rFonts w:ascii="Gadugi" w:hAnsi="Gadugi"/>
                <w:b/>
                <w:sz w:val="20"/>
              </w:rPr>
              <w:t>.00 / Use</w:t>
            </w:r>
            <w:r w:rsidR="0006337E" w:rsidRPr="002B40FC">
              <w:rPr>
                <w:rFonts w:ascii="Gadugi" w:hAnsi="Gadugi"/>
                <w:b/>
                <w:sz w:val="20"/>
              </w:rPr>
              <w:t xml:space="preserve"> </w:t>
            </w:r>
            <w:r w:rsidR="0006337E" w:rsidRPr="002B40FC">
              <w:rPr>
                <w:rFonts w:ascii="Gadugi" w:hAnsi="Gadugi"/>
                <w:sz w:val="18"/>
                <w:szCs w:val="18"/>
              </w:rPr>
              <w:t>(Regular,</w:t>
            </w:r>
            <w:r w:rsidR="002B40FC">
              <w:rPr>
                <w:rFonts w:ascii="Gadugi" w:hAnsi="Gadugi"/>
                <w:sz w:val="18"/>
                <w:szCs w:val="18"/>
              </w:rPr>
              <w:t xml:space="preserve"> </w:t>
            </w:r>
            <w:r w:rsidR="0006337E" w:rsidRPr="002B40FC">
              <w:rPr>
                <w:rFonts w:ascii="Gadugi" w:hAnsi="Gadugi"/>
                <w:sz w:val="18"/>
                <w:szCs w:val="18"/>
              </w:rPr>
              <w:t xml:space="preserve">Social &amp; AYC Members),    </w:t>
            </w:r>
            <w:r w:rsidR="0006337E" w:rsidRPr="002B40FC">
              <w:rPr>
                <w:rFonts w:ascii="Gadugi" w:hAnsi="Gadugi"/>
                <w:b/>
                <w:sz w:val="18"/>
                <w:szCs w:val="18"/>
              </w:rPr>
              <w:t xml:space="preserve">$35 / Use </w:t>
            </w:r>
            <w:r w:rsidR="0006337E" w:rsidRPr="002B40FC">
              <w:rPr>
                <w:rFonts w:ascii="Gadugi" w:hAnsi="Gadugi"/>
                <w:sz w:val="18"/>
                <w:szCs w:val="18"/>
              </w:rPr>
              <w:t>(Non-Member)</w:t>
            </w:r>
          </w:p>
        </w:tc>
      </w:tr>
      <w:tr w:rsidR="005D16C7" w:rsidRPr="002B40FC" w14:paraId="4F821C9A" w14:textId="77777777">
        <w:tc>
          <w:tcPr>
            <w:tcW w:w="1844" w:type="dxa"/>
            <w:shd w:val="clear" w:color="auto" w:fill="auto"/>
          </w:tcPr>
          <w:p w14:paraId="599618F1" w14:textId="77777777" w:rsidR="005D16C7" w:rsidRPr="002B40FC" w:rsidRDefault="005D16C7">
            <w:pPr>
              <w:pStyle w:val="TableContents"/>
              <w:rPr>
                <w:rFonts w:ascii="Gadugi" w:hAnsi="Gadugi"/>
                <w:sz w:val="18"/>
                <w:szCs w:val="18"/>
              </w:rPr>
            </w:pPr>
            <w:r w:rsidRPr="002B40FC">
              <w:rPr>
                <w:rFonts w:ascii="Gadugi" w:hAnsi="Gadugi"/>
                <w:sz w:val="18"/>
                <w:szCs w:val="18"/>
              </w:rPr>
              <w:t>Emergency Lift</w:t>
            </w:r>
          </w:p>
        </w:tc>
        <w:tc>
          <w:tcPr>
            <w:tcW w:w="6796" w:type="dxa"/>
            <w:shd w:val="clear" w:color="auto" w:fill="auto"/>
          </w:tcPr>
          <w:p w14:paraId="6E47B1EF" w14:textId="77777777" w:rsidR="005D16C7" w:rsidRPr="002B40FC" w:rsidRDefault="005D16C7">
            <w:pPr>
              <w:pStyle w:val="TableContents"/>
              <w:rPr>
                <w:rFonts w:ascii="Gadugi" w:hAnsi="Gadugi"/>
                <w:sz w:val="18"/>
                <w:szCs w:val="18"/>
              </w:rPr>
            </w:pPr>
            <w:r w:rsidRPr="002B40FC">
              <w:rPr>
                <w:rFonts w:ascii="Gadugi" w:hAnsi="Gadugi"/>
                <w:b/>
                <w:sz w:val="18"/>
                <w:szCs w:val="18"/>
              </w:rPr>
              <w:t>$10.00</w:t>
            </w:r>
            <w:r w:rsidRPr="002B40FC">
              <w:rPr>
                <w:rFonts w:ascii="Gadugi" w:hAnsi="Gadugi"/>
                <w:sz w:val="18"/>
                <w:szCs w:val="18"/>
              </w:rPr>
              <w:t xml:space="preserve"> (Regular Member) In Straps</w:t>
            </w:r>
          </w:p>
        </w:tc>
      </w:tr>
      <w:tr w:rsidR="005D16C7" w:rsidRPr="002B40FC" w14:paraId="604855E2" w14:textId="77777777">
        <w:tc>
          <w:tcPr>
            <w:tcW w:w="1844" w:type="dxa"/>
            <w:shd w:val="clear" w:color="auto" w:fill="auto"/>
          </w:tcPr>
          <w:p w14:paraId="4D9026AC" w14:textId="77777777" w:rsidR="005D16C7" w:rsidRPr="002B40FC" w:rsidRDefault="005D16C7">
            <w:pPr>
              <w:pStyle w:val="TableContents"/>
              <w:rPr>
                <w:rFonts w:ascii="Gadugi" w:hAnsi="Gadugi"/>
                <w:sz w:val="18"/>
                <w:szCs w:val="18"/>
              </w:rPr>
            </w:pPr>
            <w:r w:rsidRPr="002B40FC">
              <w:rPr>
                <w:rFonts w:ascii="Gadugi" w:hAnsi="Gadugi"/>
                <w:sz w:val="18"/>
                <w:szCs w:val="18"/>
              </w:rPr>
              <w:t>Emergency Lift</w:t>
            </w:r>
          </w:p>
        </w:tc>
        <w:tc>
          <w:tcPr>
            <w:tcW w:w="6796" w:type="dxa"/>
            <w:shd w:val="clear" w:color="auto" w:fill="auto"/>
          </w:tcPr>
          <w:p w14:paraId="2E286F73" w14:textId="77777777" w:rsidR="005D16C7" w:rsidRPr="002B40FC" w:rsidRDefault="005D16C7">
            <w:pPr>
              <w:pStyle w:val="TableContents"/>
              <w:rPr>
                <w:rFonts w:ascii="Gadugi" w:hAnsi="Gadugi"/>
                <w:sz w:val="18"/>
                <w:szCs w:val="18"/>
              </w:rPr>
            </w:pPr>
            <w:r w:rsidRPr="002B40FC">
              <w:rPr>
                <w:rFonts w:ascii="Gadugi" w:hAnsi="Gadugi"/>
                <w:b/>
                <w:sz w:val="18"/>
                <w:szCs w:val="18"/>
              </w:rPr>
              <w:t>$20.00</w:t>
            </w:r>
            <w:r w:rsidRPr="002B40FC">
              <w:rPr>
                <w:rFonts w:ascii="Gadugi" w:hAnsi="Gadugi"/>
                <w:sz w:val="18"/>
                <w:szCs w:val="18"/>
              </w:rPr>
              <w:t xml:space="preserve"> (AYC / Social Member) In Straps</w:t>
            </w:r>
          </w:p>
        </w:tc>
      </w:tr>
      <w:tr w:rsidR="005D16C7" w:rsidRPr="002B40FC" w14:paraId="330663FF" w14:textId="77777777">
        <w:tc>
          <w:tcPr>
            <w:tcW w:w="1844" w:type="dxa"/>
            <w:shd w:val="clear" w:color="auto" w:fill="auto"/>
          </w:tcPr>
          <w:p w14:paraId="5213A767" w14:textId="77777777" w:rsidR="005D16C7" w:rsidRPr="002B40FC" w:rsidRDefault="005D16C7">
            <w:pPr>
              <w:pStyle w:val="TableContents"/>
              <w:rPr>
                <w:rFonts w:ascii="Gadugi" w:hAnsi="Gadugi"/>
                <w:sz w:val="18"/>
                <w:szCs w:val="18"/>
              </w:rPr>
            </w:pPr>
            <w:r w:rsidRPr="002B40FC">
              <w:rPr>
                <w:rFonts w:ascii="Gadugi" w:hAnsi="Gadugi"/>
                <w:sz w:val="18"/>
                <w:szCs w:val="18"/>
              </w:rPr>
              <w:t>Emergency Lift</w:t>
            </w:r>
          </w:p>
        </w:tc>
        <w:tc>
          <w:tcPr>
            <w:tcW w:w="6796" w:type="dxa"/>
            <w:shd w:val="clear" w:color="auto" w:fill="auto"/>
          </w:tcPr>
          <w:p w14:paraId="5709EE43" w14:textId="77777777" w:rsidR="005D16C7" w:rsidRPr="002B40FC" w:rsidRDefault="005D16C7">
            <w:pPr>
              <w:pStyle w:val="TableContents"/>
              <w:rPr>
                <w:rFonts w:ascii="Gadugi" w:hAnsi="Gadugi"/>
                <w:sz w:val="18"/>
                <w:szCs w:val="18"/>
              </w:rPr>
            </w:pPr>
            <w:r w:rsidRPr="002B40FC">
              <w:rPr>
                <w:rFonts w:ascii="Gadugi" w:hAnsi="Gadugi"/>
                <w:b/>
                <w:sz w:val="20"/>
              </w:rPr>
              <w:t>$30.00</w:t>
            </w:r>
            <w:r w:rsidRPr="002B40FC">
              <w:rPr>
                <w:rFonts w:ascii="Gadugi" w:hAnsi="Gadugi"/>
                <w:sz w:val="18"/>
                <w:szCs w:val="18"/>
              </w:rPr>
              <w:t xml:space="preserve"> (Non - Member) In Straps</w:t>
            </w:r>
          </w:p>
        </w:tc>
      </w:tr>
      <w:tr w:rsidR="005D16C7" w:rsidRPr="002B40FC" w14:paraId="77B7F90F" w14:textId="77777777">
        <w:tc>
          <w:tcPr>
            <w:tcW w:w="1844" w:type="dxa"/>
            <w:shd w:val="clear" w:color="auto" w:fill="auto"/>
          </w:tcPr>
          <w:p w14:paraId="1736F772" w14:textId="77777777" w:rsidR="005D16C7" w:rsidRPr="002B40FC" w:rsidRDefault="005D16C7">
            <w:pPr>
              <w:pStyle w:val="TableContents"/>
              <w:rPr>
                <w:rFonts w:ascii="Gadugi" w:hAnsi="Gadugi"/>
                <w:b/>
                <w:bCs/>
                <w:sz w:val="18"/>
                <w:szCs w:val="18"/>
              </w:rPr>
            </w:pPr>
          </w:p>
        </w:tc>
        <w:tc>
          <w:tcPr>
            <w:tcW w:w="6796" w:type="dxa"/>
            <w:shd w:val="clear" w:color="auto" w:fill="auto"/>
          </w:tcPr>
          <w:p w14:paraId="32BF80AB" w14:textId="77777777" w:rsidR="005D16C7" w:rsidRPr="002B40FC" w:rsidRDefault="000B7972">
            <w:pPr>
              <w:pStyle w:val="TableContents"/>
              <w:rPr>
                <w:rFonts w:ascii="Gadugi" w:hAnsi="Gadugi"/>
                <w:sz w:val="18"/>
                <w:szCs w:val="18"/>
              </w:rPr>
            </w:pPr>
            <w:r w:rsidRPr="002B40FC">
              <w:rPr>
                <w:rFonts w:ascii="Gadugi" w:hAnsi="Gadugi"/>
                <w:b/>
                <w:bCs/>
                <w:sz w:val="18"/>
                <w:szCs w:val="18"/>
              </w:rPr>
              <w:t>Note:</w:t>
            </w:r>
            <w:r w:rsidR="005D16C7" w:rsidRPr="002B40FC">
              <w:rPr>
                <w:rFonts w:ascii="Gadugi" w:hAnsi="Gadugi"/>
                <w:b/>
                <w:bCs/>
                <w:sz w:val="18"/>
                <w:szCs w:val="18"/>
              </w:rPr>
              <w:t xml:space="preserve"> </w:t>
            </w:r>
            <w:r w:rsidR="005D16C7" w:rsidRPr="002B40FC">
              <w:rPr>
                <w:rFonts w:ascii="Gadugi" w:hAnsi="Gadugi"/>
                <w:sz w:val="18"/>
                <w:szCs w:val="18"/>
              </w:rPr>
              <w:t>If a boat leaves the straps a like fee will be charged when the boat returns</w:t>
            </w:r>
          </w:p>
        </w:tc>
      </w:tr>
    </w:tbl>
    <w:p w14:paraId="67DAA597" w14:textId="77777777" w:rsidR="005D16C7" w:rsidRPr="002B40FC" w:rsidRDefault="005D16C7" w:rsidP="00A16317">
      <w:pPr>
        <w:widowControl/>
        <w:tabs>
          <w:tab w:val="decimal" w:pos="8460"/>
        </w:tabs>
        <w:jc w:val="both"/>
        <w:rPr>
          <w:rFonts w:ascii="Gadugi" w:hAnsi="Gadugi"/>
          <w:sz w:val="18"/>
          <w:szCs w:val="18"/>
        </w:rPr>
      </w:pPr>
    </w:p>
    <w:p w14:paraId="4A0F767C" w14:textId="77777777" w:rsidR="005D16C7" w:rsidRPr="002B40FC" w:rsidRDefault="005D16C7">
      <w:pPr>
        <w:widowControl/>
        <w:numPr>
          <w:ilvl w:val="0"/>
          <w:numId w:val="7"/>
        </w:numPr>
        <w:tabs>
          <w:tab w:val="decimal" w:pos="8460"/>
        </w:tabs>
        <w:jc w:val="both"/>
        <w:rPr>
          <w:rFonts w:ascii="Gadugi" w:hAnsi="Gadugi"/>
          <w:b/>
          <w:bCs/>
          <w:sz w:val="21"/>
          <w:szCs w:val="21"/>
        </w:rPr>
      </w:pPr>
      <w:r w:rsidRPr="002B40FC">
        <w:rPr>
          <w:rFonts w:ascii="Gadugi" w:hAnsi="Gadugi"/>
          <w:b/>
          <w:bCs/>
          <w:sz w:val="21"/>
          <w:szCs w:val="21"/>
        </w:rPr>
        <w:t>Storage Fees</w:t>
      </w:r>
    </w:p>
    <w:tbl>
      <w:tblPr>
        <w:tblW w:w="0" w:type="auto"/>
        <w:tblLayout w:type="fixed"/>
        <w:tblCellMar>
          <w:left w:w="0" w:type="dxa"/>
          <w:right w:w="0" w:type="dxa"/>
        </w:tblCellMar>
        <w:tblLook w:val="0000" w:firstRow="0" w:lastRow="0" w:firstColumn="0" w:lastColumn="0" w:noHBand="0" w:noVBand="0"/>
      </w:tblPr>
      <w:tblGrid>
        <w:gridCol w:w="2880"/>
        <w:gridCol w:w="3150"/>
        <w:gridCol w:w="2610"/>
      </w:tblGrid>
      <w:tr w:rsidR="005D16C7" w:rsidRPr="002B40FC" w14:paraId="04F8FE28" w14:textId="77777777" w:rsidTr="009768EC">
        <w:tc>
          <w:tcPr>
            <w:tcW w:w="2880" w:type="dxa"/>
            <w:shd w:val="clear" w:color="auto" w:fill="auto"/>
          </w:tcPr>
          <w:p w14:paraId="4E414AB6" w14:textId="77777777" w:rsidR="005D16C7" w:rsidRPr="002B40FC" w:rsidRDefault="005D16C7">
            <w:pPr>
              <w:pStyle w:val="TableContents"/>
              <w:rPr>
                <w:rFonts w:ascii="Gadugi" w:hAnsi="Gadugi"/>
                <w:sz w:val="18"/>
                <w:szCs w:val="18"/>
              </w:rPr>
            </w:pPr>
          </w:p>
        </w:tc>
        <w:tc>
          <w:tcPr>
            <w:tcW w:w="3150" w:type="dxa"/>
            <w:shd w:val="clear" w:color="auto" w:fill="auto"/>
          </w:tcPr>
          <w:p w14:paraId="39DC15E3" w14:textId="77777777" w:rsidR="005D16C7" w:rsidRPr="002B40FC" w:rsidRDefault="005D16C7">
            <w:pPr>
              <w:pStyle w:val="TableContents"/>
              <w:rPr>
                <w:rFonts w:ascii="Gadugi" w:hAnsi="Gadugi"/>
                <w:sz w:val="18"/>
                <w:szCs w:val="18"/>
              </w:rPr>
            </w:pPr>
            <w:r w:rsidRPr="002B40FC">
              <w:rPr>
                <w:rFonts w:ascii="Gadugi" w:hAnsi="Gadugi"/>
                <w:sz w:val="18"/>
                <w:szCs w:val="18"/>
              </w:rPr>
              <w:t>Regular Members</w:t>
            </w:r>
            <w:r w:rsidR="00EC63B2" w:rsidRPr="002B40FC">
              <w:rPr>
                <w:rFonts w:ascii="Gadugi" w:hAnsi="Gadugi"/>
                <w:sz w:val="18"/>
                <w:szCs w:val="18"/>
              </w:rPr>
              <w:t xml:space="preserve"> </w:t>
            </w:r>
          </w:p>
        </w:tc>
        <w:tc>
          <w:tcPr>
            <w:tcW w:w="2610" w:type="dxa"/>
            <w:shd w:val="clear" w:color="auto" w:fill="auto"/>
          </w:tcPr>
          <w:p w14:paraId="4B408346" w14:textId="77777777" w:rsidR="005D16C7" w:rsidRPr="002B40FC" w:rsidRDefault="005D16C7">
            <w:pPr>
              <w:pStyle w:val="TableContents"/>
              <w:rPr>
                <w:rFonts w:ascii="Gadugi" w:hAnsi="Gadugi"/>
                <w:sz w:val="18"/>
                <w:szCs w:val="18"/>
              </w:rPr>
            </w:pPr>
            <w:r w:rsidRPr="002B40FC">
              <w:rPr>
                <w:rFonts w:ascii="Gadugi" w:hAnsi="Gadugi"/>
                <w:sz w:val="18"/>
                <w:szCs w:val="18"/>
              </w:rPr>
              <w:t>Social / AYC</w:t>
            </w:r>
            <w:r w:rsidR="009768EC" w:rsidRPr="002B40FC">
              <w:rPr>
                <w:rFonts w:ascii="Gadugi" w:hAnsi="Gadugi"/>
                <w:sz w:val="18"/>
                <w:szCs w:val="18"/>
              </w:rPr>
              <w:t xml:space="preserve">        </w:t>
            </w:r>
            <w:r w:rsidR="00417639" w:rsidRPr="002B40FC">
              <w:rPr>
                <w:rFonts w:ascii="Gadugi" w:hAnsi="Gadugi"/>
                <w:sz w:val="18"/>
                <w:szCs w:val="18"/>
              </w:rPr>
              <w:t xml:space="preserve"> </w:t>
            </w:r>
            <w:r w:rsidR="0006337E" w:rsidRPr="002B40FC">
              <w:rPr>
                <w:rFonts w:ascii="Gadugi" w:hAnsi="Gadugi"/>
                <w:sz w:val="18"/>
                <w:szCs w:val="18"/>
              </w:rPr>
              <w:t xml:space="preserve"> </w:t>
            </w:r>
            <w:r w:rsidR="00417639" w:rsidRPr="002B40FC">
              <w:rPr>
                <w:rFonts w:ascii="Gadugi" w:hAnsi="Gadugi"/>
                <w:sz w:val="18"/>
                <w:szCs w:val="18"/>
              </w:rPr>
              <w:t>Non-Member</w:t>
            </w:r>
          </w:p>
        </w:tc>
      </w:tr>
      <w:tr w:rsidR="005D16C7" w:rsidRPr="002B40FC" w14:paraId="0BCED82A" w14:textId="77777777" w:rsidTr="009768EC">
        <w:tc>
          <w:tcPr>
            <w:tcW w:w="2880" w:type="dxa"/>
            <w:shd w:val="clear" w:color="auto" w:fill="auto"/>
          </w:tcPr>
          <w:p w14:paraId="5F3B0352" w14:textId="77777777" w:rsidR="005D16C7" w:rsidRPr="002B40FC" w:rsidRDefault="005D16C7">
            <w:pPr>
              <w:pStyle w:val="TableContents"/>
              <w:rPr>
                <w:rFonts w:ascii="Gadugi" w:hAnsi="Gadugi"/>
                <w:sz w:val="18"/>
                <w:szCs w:val="18"/>
              </w:rPr>
            </w:pPr>
            <w:r w:rsidRPr="002B40FC">
              <w:rPr>
                <w:rFonts w:ascii="Gadugi" w:hAnsi="Gadugi"/>
                <w:sz w:val="18"/>
                <w:szCs w:val="18"/>
              </w:rPr>
              <w:t>Boat:</w:t>
            </w:r>
          </w:p>
        </w:tc>
        <w:tc>
          <w:tcPr>
            <w:tcW w:w="3150" w:type="dxa"/>
            <w:shd w:val="clear" w:color="auto" w:fill="auto"/>
          </w:tcPr>
          <w:p w14:paraId="75FB42DE" w14:textId="77777777" w:rsidR="005D16C7" w:rsidRPr="002B40FC" w:rsidRDefault="005D16C7">
            <w:pPr>
              <w:pStyle w:val="TableContents"/>
              <w:rPr>
                <w:rFonts w:ascii="Gadugi" w:hAnsi="Gadugi"/>
                <w:b/>
                <w:sz w:val="18"/>
                <w:szCs w:val="18"/>
              </w:rPr>
            </w:pPr>
            <w:r w:rsidRPr="002B40FC">
              <w:rPr>
                <w:rFonts w:ascii="Gadugi" w:hAnsi="Gadugi"/>
                <w:b/>
                <w:sz w:val="18"/>
                <w:szCs w:val="18"/>
              </w:rPr>
              <w:t xml:space="preserve">$4.00 / </w:t>
            </w:r>
            <w:proofErr w:type="spellStart"/>
            <w:r w:rsidRPr="002B40FC">
              <w:rPr>
                <w:rFonts w:ascii="Gadugi" w:hAnsi="Gadugi"/>
                <w:b/>
                <w:sz w:val="18"/>
                <w:szCs w:val="18"/>
              </w:rPr>
              <w:t>ft</w:t>
            </w:r>
            <w:proofErr w:type="spellEnd"/>
          </w:p>
          <w:p w14:paraId="434135EF" w14:textId="77777777" w:rsidR="0006337E" w:rsidRPr="002B40FC" w:rsidRDefault="0006337E">
            <w:pPr>
              <w:pStyle w:val="TableContents"/>
              <w:rPr>
                <w:rFonts w:ascii="Gadugi" w:hAnsi="Gadugi"/>
                <w:b/>
                <w:sz w:val="4"/>
                <w:szCs w:val="4"/>
              </w:rPr>
            </w:pPr>
          </w:p>
          <w:p w14:paraId="37BEF242" w14:textId="77777777" w:rsidR="0006337E" w:rsidRPr="002B40FC" w:rsidRDefault="009768EC">
            <w:pPr>
              <w:pStyle w:val="TableContents"/>
              <w:rPr>
                <w:rFonts w:ascii="Gadugi" w:hAnsi="Gadugi"/>
                <w:sz w:val="18"/>
                <w:szCs w:val="18"/>
              </w:rPr>
            </w:pPr>
            <w:r w:rsidRPr="002B40FC">
              <w:rPr>
                <w:rFonts w:ascii="Gadugi" w:hAnsi="Gadugi"/>
                <w:b/>
                <w:sz w:val="18"/>
                <w:szCs w:val="18"/>
              </w:rPr>
              <w:t>Note :</w:t>
            </w:r>
            <w:r w:rsidRPr="002B40FC">
              <w:rPr>
                <w:rFonts w:ascii="Gadugi" w:hAnsi="Gadugi"/>
                <w:sz w:val="18"/>
                <w:szCs w:val="18"/>
              </w:rPr>
              <w:t xml:space="preserve"> </w:t>
            </w:r>
            <w:r w:rsidR="00EC63B2" w:rsidRPr="002B40FC">
              <w:rPr>
                <w:rFonts w:ascii="Gadugi" w:hAnsi="Gadugi"/>
                <w:sz w:val="18"/>
                <w:szCs w:val="18"/>
              </w:rPr>
              <w:t xml:space="preserve">Members: If a boat is </w:t>
            </w:r>
          </w:p>
          <w:p w14:paraId="33609F0D" w14:textId="77777777" w:rsidR="0006337E" w:rsidRPr="002B40FC" w:rsidRDefault="00EC63B2">
            <w:pPr>
              <w:pStyle w:val="TableContents"/>
              <w:rPr>
                <w:rFonts w:ascii="Gadugi" w:hAnsi="Gadugi"/>
                <w:sz w:val="18"/>
                <w:szCs w:val="18"/>
              </w:rPr>
            </w:pPr>
            <w:r w:rsidRPr="002B40FC">
              <w:rPr>
                <w:rFonts w:ascii="Gadugi" w:hAnsi="Gadugi"/>
                <w:sz w:val="18"/>
                <w:szCs w:val="18"/>
              </w:rPr>
              <w:t xml:space="preserve">stored on site awaiting repairs </w:t>
            </w:r>
          </w:p>
          <w:p w14:paraId="1CC27DBB" w14:textId="77777777" w:rsidR="0006337E" w:rsidRPr="002B40FC" w:rsidRDefault="00EC63B2">
            <w:pPr>
              <w:pStyle w:val="TableContents"/>
              <w:rPr>
                <w:rFonts w:ascii="Gadugi" w:hAnsi="Gadugi"/>
                <w:sz w:val="18"/>
                <w:szCs w:val="18"/>
              </w:rPr>
            </w:pPr>
            <w:r w:rsidRPr="002B40FC">
              <w:rPr>
                <w:rFonts w:ascii="Gadugi" w:hAnsi="Gadugi"/>
                <w:sz w:val="18"/>
                <w:szCs w:val="18"/>
              </w:rPr>
              <w:t>the</w:t>
            </w:r>
            <w:r w:rsidR="009768EC" w:rsidRPr="002B40FC">
              <w:rPr>
                <w:rFonts w:ascii="Gadugi" w:hAnsi="Gadugi"/>
                <w:sz w:val="18"/>
                <w:szCs w:val="18"/>
              </w:rPr>
              <w:t>,</w:t>
            </w:r>
            <w:r w:rsidRPr="002B40FC">
              <w:rPr>
                <w:rFonts w:ascii="Gadugi" w:hAnsi="Gadugi"/>
                <w:sz w:val="18"/>
                <w:szCs w:val="18"/>
              </w:rPr>
              <w:t xml:space="preserve"> FIRST 14 days will be at </w:t>
            </w:r>
          </w:p>
          <w:p w14:paraId="6C5E37C3" w14:textId="77777777" w:rsidR="0006337E" w:rsidRPr="002B40FC" w:rsidRDefault="00EC63B2">
            <w:pPr>
              <w:pStyle w:val="TableContents"/>
              <w:rPr>
                <w:rFonts w:ascii="Gadugi" w:hAnsi="Gadugi"/>
                <w:sz w:val="18"/>
                <w:szCs w:val="18"/>
              </w:rPr>
            </w:pPr>
            <w:r w:rsidRPr="002B40FC">
              <w:rPr>
                <w:rFonts w:ascii="Gadugi" w:hAnsi="Gadugi"/>
                <w:sz w:val="18"/>
                <w:szCs w:val="18"/>
              </w:rPr>
              <w:t xml:space="preserve">no cost – </w:t>
            </w:r>
            <w:r w:rsidR="009768EC" w:rsidRPr="002B40FC">
              <w:rPr>
                <w:rFonts w:ascii="Gadugi" w:hAnsi="Gadugi"/>
                <w:sz w:val="18"/>
                <w:szCs w:val="18"/>
              </w:rPr>
              <w:t xml:space="preserve"> </w:t>
            </w:r>
            <w:r w:rsidRPr="002B40FC">
              <w:rPr>
                <w:rFonts w:ascii="Gadugi" w:hAnsi="Gadugi"/>
                <w:sz w:val="18"/>
                <w:szCs w:val="18"/>
              </w:rPr>
              <w:t xml:space="preserve">there is a $10.00 </w:t>
            </w:r>
          </w:p>
          <w:p w14:paraId="758E22F5" w14:textId="77777777" w:rsidR="00EC63B2" w:rsidRPr="002B40FC" w:rsidRDefault="00EC63B2">
            <w:pPr>
              <w:pStyle w:val="TableContents"/>
              <w:rPr>
                <w:rFonts w:ascii="Gadugi" w:hAnsi="Gadugi"/>
                <w:sz w:val="18"/>
                <w:szCs w:val="18"/>
              </w:rPr>
            </w:pPr>
            <w:proofErr w:type="gramStart"/>
            <w:r w:rsidRPr="002B40FC">
              <w:rPr>
                <w:rFonts w:ascii="Gadugi" w:hAnsi="Gadugi"/>
                <w:sz w:val="18"/>
                <w:szCs w:val="18"/>
              </w:rPr>
              <w:t>per</w:t>
            </w:r>
            <w:proofErr w:type="gramEnd"/>
            <w:r w:rsidRPr="002B40FC">
              <w:rPr>
                <w:rFonts w:ascii="Gadugi" w:hAnsi="Gadugi"/>
                <w:sz w:val="18"/>
                <w:szCs w:val="18"/>
              </w:rPr>
              <w:t xml:space="preserve"> day fee thereafter.</w:t>
            </w:r>
          </w:p>
          <w:p w14:paraId="68DFF93A" w14:textId="77777777" w:rsidR="00EC63B2" w:rsidRPr="002B40FC" w:rsidRDefault="00EC63B2">
            <w:pPr>
              <w:pStyle w:val="TableContents"/>
              <w:rPr>
                <w:rFonts w:ascii="Gadugi" w:hAnsi="Gadugi"/>
                <w:b/>
                <w:sz w:val="20"/>
              </w:rPr>
            </w:pPr>
          </w:p>
        </w:tc>
        <w:tc>
          <w:tcPr>
            <w:tcW w:w="2610" w:type="dxa"/>
            <w:shd w:val="clear" w:color="auto" w:fill="auto"/>
          </w:tcPr>
          <w:p w14:paraId="73691962" w14:textId="77777777" w:rsidR="005D16C7" w:rsidRPr="002B40FC" w:rsidRDefault="00EC63B2">
            <w:pPr>
              <w:pStyle w:val="TableContents"/>
              <w:rPr>
                <w:rFonts w:ascii="Gadugi" w:hAnsi="Gadugi"/>
                <w:b/>
                <w:sz w:val="18"/>
                <w:szCs w:val="18"/>
              </w:rPr>
            </w:pPr>
            <w:r w:rsidRPr="002B40FC">
              <w:rPr>
                <w:rFonts w:ascii="Gadugi" w:hAnsi="Gadugi"/>
                <w:b/>
                <w:sz w:val="18"/>
                <w:szCs w:val="18"/>
              </w:rPr>
              <w:t xml:space="preserve"> </w:t>
            </w:r>
            <w:r w:rsidR="005D16C7" w:rsidRPr="002B40FC">
              <w:rPr>
                <w:rFonts w:ascii="Gadugi" w:hAnsi="Gadugi"/>
                <w:b/>
                <w:sz w:val="18"/>
                <w:szCs w:val="18"/>
              </w:rPr>
              <w:t xml:space="preserve">$6.00 / </w:t>
            </w:r>
            <w:proofErr w:type="spellStart"/>
            <w:r w:rsidR="005D16C7" w:rsidRPr="002B40FC">
              <w:rPr>
                <w:rFonts w:ascii="Gadugi" w:hAnsi="Gadugi"/>
                <w:b/>
                <w:sz w:val="18"/>
                <w:szCs w:val="18"/>
              </w:rPr>
              <w:t>ft</w:t>
            </w:r>
            <w:proofErr w:type="spellEnd"/>
            <w:r w:rsidR="00417639" w:rsidRPr="002B40FC">
              <w:rPr>
                <w:rFonts w:ascii="Gadugi" w:hAnsi="Gadugi"/>
                <w:b/>
                <w:sz w:val="18"/>
                <w:szCs w:val="18"/>
              </w:rPr>
              <w:t xml:space="preserve"> </w:t>
            </w:r>
            <w:r w:rsidR="0006337E" w:rsidRPr="002B40FC">
              <w:rPr>
                <w:rFonts w:ascii="Gadugi" w:hAnsi="Gadugi"/>
                <w:b/>
                <w:sz w:val="18"/>
                <w:szCs w:val="18"/>
              </w:rPr>
              <w:t xml:space="preserve">             </w:t>
            </w:r>
            <w:r w:rsidR="00417639" w:rsidRPr="002B40FC">
              <w:rPr>
                <w:rFonts w:ascii="Gadugi" w:hAnsi="Gadugi"/>
                <w:b/>
                <w:sz w:val="18"/>
                <w:szCs w:val="18"/>
              </w:rPr>
              <w:t xml:space="preserve">$6.00 / </w:t>
            </w:r>
            <w:proofErr w:type="spellStart"/>
            <w:r w:rsidR="00417639" w:rsidRPr="002B40FC">
              <w:rPr>
                <w:rFonts w:ascii="Gadugi" w:hAnsi="Gadugi"/>
                <w:b/>
                <w:sz w:val="18"/>
                <w:szCs w:val="18"/>
              </w:rPr>
              <w:t>ft</w:t>
            </w:r>
            <w:proofErr w:type="spellEnd"/>
          </w:p>
          <w:p w14:paraId="21FFB359" w14:textId="77777777" w:rsidR="0006337E" w:rsidRPr="002B40FC" w:rsidRDefault="0006337E">
            <w:pPr>
              <w:pStyle w:val="TableContents"/>
              <w:rPr>
                <w:rFonts w:ascii="Gadugi" w:hAnsi="Gadugi"/>
                <w:b/>
                <w:sz w:val="4"/>
                <w:szCs w:val="4"/>
              </w:rPr>
            </w:pPr>
          </w:p>
          <w:p w14:paraId="699022CA" w14:textId="77777777" w:rsidR="00EC63B2" w:rsidRPr="002B40FC" w:rsidRDefault="009768EC">
            <w:pPr>
              <w:pStyle w:val="TableContents"/>
              <w:rPr>
                <w:rFonts w:ascii="Gadugi" w:hAnsi="Gadugi"/>
                <w:b/>
                <w:sz w:val="18"/>
                <w:szCs w:val="18"/>
              </w:rPr>
            </w:pPr>
            <w:r w:rsidRPr="002B40FC">
              <w:rPr>
                <w:rFonts w:ascii="Gadugi" w:hAnsi="Gadugi"/>
                <w:b/>
                <w:sz w:val="18"/>
                <w:szCs w:val="18"/>
              </w:rPr>
              <w:t>Note:</w:t>
            </w:r>
            <w:r w:rsidRPr="002B40FC">
              <w:rPr>
                <w:rFonts w:ascii="Gadugi" w:hAnsi="Gadugi"/>
                <w:sz w:val="18"/>
                <w:szCs w:val="18"/>
              </w:rPr>
              <w:t xml:space="preserve"> </w:t>
            </w:r>
            <w:r w:rsidR="00EC63B2" w:rsidRPr="002B40FC">
              <w:rPr>
                <w:rFonts w:ascii="Gadugi" w:hAnsi="Gadugi"/>
                <w:sz w:val="18"/>
                <w:szCs w:val="18"/>
              </w:rPr>
              <w:t>AYC / Social / Non-members: If a  boat is stored on site awaiting repairs the FIRST 7 days will be at no cost – there is a $10.00 per day fee thereafter.</w:t>
            </w:r>
          </w:p>
          <w:p w14:paraId="599387D5" w14:textId="77777777" w:rsidR="00EC63B2" w:rsidRPr="002B40FC" w:rsidRDefault="00EC63B2">
            <w:pPr>
              <w:pStyle w:val="TableContents"/>
              <w:rPr>
                <w:rFonts w:ascii="Gadugi" w:hAnsi="Gadugi"/>
                <w:b/>
                <w:sz w:val="18"/>
                <w:szCs w:val="18"/>
              </w:rPr>
            </w:pPr>
          </w:p>
        </w:tc>
      </w:tr>
      <w:tr w:rsidR="005D16C7" w:rsidRPr="002B40FC" w14:paraId="1B8C0188" w14:textId="77777777" w:rsidTr="009768EC">
        <w:tc>
          <w:tcPr>
            <w:tcW w:w="2880" w:type="dxa"/>
            <w:shd w:val="clear" w:color="auto" w:fill="auto"/>
          </w:tcPr>
          <w:p w14:paraId="1947784F" w14:textId="77777777" w:rsidR="005D16C7" w:rsidRPr="002B40FC" w:rsidRDefault="003720F1">
            <w:pPr>
              <w:pStyle w:val="TableContents"/>
              <w:rPr>
                <w:rFonts w:ascii="Gadugi" w:hAnsi="Gadugi"/>
                <w:sz w:val="18"/>
                <w:szCs w:val="18"/>
              </w:rPr>
            </w:pPr>
            <w:r w:rsidRPr="002B40FC">
              <w:rPr>
                <w:rFonts w:ascii="Gadugi" w:hAnsi="Gadugi"/>
                <w:sz w:val="18"/>
                <w:szCs w:val="18"/>
              </w:rPr>
              <w:t xml:space="preserve">Boat </w:t>
            </w:r>
            <w:r w:rsidR="005D16C7" w:rsidRPr="002B40FC">
              <w:rPr>
                <w:rFonts w:ascii="Gadugi" w:hAnsi="Gadugi"/>
                <w:sz w:val="18"/>
                <w:szCs w:val="18"/>
              </w:rPr>
              <w:t>Trailer:</w:t>
            </w:r>
          </w:p>
        </w:tc>
        <w:tc>
          <w:tcPr>
            <w:tcW w:w="3150" w:type="dxa"/>
            <w:shd w:val="clear" w:color="auto" w:fill="auto"/>
          </w:tcPr>
          <w:p w14:paraId="65DF3940" w14:textId="77777777" w:rsidR="005D16C7" w:rsidRPr="002B40FC" w:rsidRDefault="0055789D">
            <w:pPr>
              <w:pStyle w:val="TableContents"/>
              <w:rPr>
                <w:rFonts w:ascii="Gadugi" w:hAnsi="Gadugi"/>
                <w:b/>
                <w:sz w:val="18"/>
                <w:szCs w:val="18"/>
              </w:rPr>
            </w:pPr>
            <w:r w:rsidRPr="002B40FC">
              <w:rPr>
                <w:rFonts w:ascii="Gadugi" w:hAnsi="Gadugi"/>
                <w:b/>
                <w:sz w:val="18"/>
                <w:szCs w:val="18"/>
              </w:rPr>
              <w:t>$25.00 / season</w:t>
            </w:r>
          </w:p>
        </w:tc>
        <w:tc>
          <w:tcPr>
            <w:tcW w:w="2610" w:type="dxa"/>
            <w:shd w:val="clear" w:color="auto" w:fill="auto"/>
          </w:tcPr>
          <w:p w14:paraId="3FA44230" w14:textId="77777777" w:rsidR="005D16C7" w:rsidRPr="002B40FC" w:rsidRDefault="00AD260F">
            <w:pPr>
              <w:pStyle w:val="TableContents"/>
              <w:rPr>
                <w:rFonts w:ascii="Gadugi" w:hAnsi="Gadugi"/>
                <w:b/>
                <w:sz w:val="18"/>
                <w:szCs w:val="18"/>
              </w:rPr>
            </w:pPr>
            <w:r w:rsidRPr="002B40FC">
              <w:rPr>
                <w:rFonts w:ascii="Gadugi" w:hAnsi="Gadugi"/>
                <w:b/>
                <w:sz w:val="18"/>
                <w:szCs w:val="18"/>
              </w:rPr>
              <w:t>$3</w:t>
            </w:r>
            <w:r w:rsidR="0055789D" w:rsidRPr="002B40FC">
              <w:rPr>
                <w:rFonts w:ascii="Gadugi" w:hAnsi="Gadugi"/>
                <w:b/>
                <w:sz w:val="18"/>
                <w:szCs w:val="18"/>
              </w:rPr>
              <w:t>5.00 / season</w:t>
            </w:r>
            <w:r w:rsidR="00417639" w:rsidRPr="002B40FC">
              <w:rPr>
                <w:rFonts w:ascii="Gadugi" w:hAnsi="Gadugi"/>
                <w:b/>
                <w:sz w:val="18"/>
                <w:szCs w:val="18"/>
              </w:rPr>
              <w:t xml:space="preserve">  </w:t>
            </w:r>
            <w:r w:rsidR="0006337E" w:rsidRPr="002B40FC">
              <w:rPr>
                <w:rFonts w:ascii="Gadugi" w:hAnsi="Gadugi"/>
                <w:b/>
                <w:sz w:val="18"/>
                <w:szCs w:val="18"/>
              </w:rPr>
              <w:t xml:space="preserve">  </w:t>
            </w:r>
            <w:r w:rsidR="0055789D" w:rsidRPr="002B40FC">
              <w:rPr>
                <w:rFonts w:ascii="Gadugi" w:hAnsi="Gadugi"/>
                <w:b/>
                <w:sz w:val="18"/>
                <w:szCs w:val="18"/>
              </w:rPr>
              <w:t>$35</w:t>
            </w:r>
            <w:r w:rsidR="007A7701" w:rsidRPr="002B40FC">
              <w:rPr>
                <w:rFonts w:ascii="Gadugi" w:hAnsi="Gadugi"/>
                <w:b/>
                <w:sz w:val="18"/>
                <w:szCs w:val="18"/>
              </w:rPr>
              <w:t xml:space="preserve"> /</w:t>
            </w:r>
            <w:r w:rsidR="0006337E" w:rsidRPr="002B40FC">
              <w:rPr>
                <w:rFonts w:ascii="Gadugi" w:hAnsi="Gadugi"/>
                <w:b/>
                <w:sz w:val="18"/>
                <w:szCs w:val="18"/>
              </w:rPr>
              <w:t xml:space="preserve"> </w:t>
            </w:r>
            <w:r w:rsidR="0055789D" w:rsidRPr="002B40FC">
              <w:rPr>
                <w:rFonts w:ascii="Gadugi" w:hAnsi="Gadugi"/>
                <w:b/>
                <w:sz w:val="18"/>
                <w:szCs w:val="18"/>
              </w:rPr>
              <w:t>season</w:t>
            </w:r>
          </w:p>
        </w:tc>
      </w:tr>
      <w:tr w:rsidR="005D16C7" w:rsidRPr="002B40FC" w14:paraId="2B25EA6A" w14:textId="77777777" w:rsidTr="009768EC">
        <w:tc>
          <w:tcPr>
            <w:tcW w:w="2880" w:type="dxa"/>
            <w:shd w:val="clear" w:color="auto" w:fill="auto"/>
          </w:tcPr>
          <w:p w14:paraId="65238CEE" w14:textId="77777777" w:rsidR="005D16C7" w:rsidRPr="002B40FC" w:rsidRDefault="005D16C7">
            <w:pPr>
              <w:pStyle w:val="TableContents"/>
              <w:rPr>
                <w:rFonts w:ascii="Gadugi" w:hAnsi="Gadugi"/>
                <w:sz w:val="18"/>
                <w:szCs w:val="18"/>
              </w:rPr>
            </w:pPr>
          </w:p>
        </w:tc>
        <w:tc>
          <w:tcPr>
            <w:tcW w:w="5760" w:type="dxa"/>
            <w:gridSpan w:val="2"/>
            <w:shd w:val="clear" w:color="auto" w:fill="auto"/>
          </w:tcPr>
          <w:p w14:paraId="1FE26E17" w14:textId="77777777" w:rsidR="005D16C7" w:rsidRPr="002B40FC" w:rsidRDefault="009768EC">
            <w:pPr>
              <w:pStyle w:val="TableContents"/>
              <w:rPr>
                <w:rFonts w:ascii="Gadugi" w:hAnsi="Gadugi"/>
                <w:sz w:val="18"/>
                <w:szCs w:val="18"/>
              </w:rPr>
            </w:pPr>
            <w:r w:rsidRPr="002B40FC">
              <w:rPr>
                <w:rFonts w:ascii="Gadugi" w:hAnsi="Gadugi"/>
                <w:b/>
                <w:bCs/>
                <w:sz w:val="18"/>
                <w:szCs w:val="18"/>
              </w:rPr>
              <w:t>Note:</w:t>
            </w:r>
            <w:r w:rsidR="005D16C7" w:rsidRPr="002B40FC">
              <w:rPr>
                <w:rFonts w:ascii="Gadugi" w:hAnsi="Gadugi"/>
                <w:b/>
                <w:bCs/>
                <w:sz w:val="18"/>
                <w:szCs w:val="18"/>
              </w:rPr>
              <w:t xml:space="preserve"> </w:t>
            </w:r>
            <w:r w:rsidR="005D16C7" w:rsidRPr="002B40FC">
              <w:rPr>
                <w:rFonts w:ascii="Gadugi" w:hAnsi="Gadugi"/>
                <w:sz w:val="18"/>
                <w:szCs w:val="18"/>
              </w:rPr>
              <w:t>Trailer storage fee is only if the boat is not stored on site</w:t>
            </w:r>
          </w:p>
          <w:p w14:paraId="4CA623D9" w14:textId="77777777" w:rsidR="009768EC" w:rsidRPr="002B40FC" w:rsidRDefault="009768EC">
            <w:pPr>
              <w:pStyle w:val="TableContents"/>
              <w:rPr>
                <w:rFonts w:ascii="Gadugi" w:hAnsi="Gadugi"/>
                <w:sz w:val="18"/>
                <w:szCs w:val="18"/>
              </w:rPr>
            </w:pPr>
          </w:p>
          <w:p w14:paraId="1CBA1E37" w14:textId="77777777" w:rsidR="001D08FB" w:rsidRPr="002B40FC" w:rsidRDefault="001D08FB">
            <w:pPr>
              <w:pStyle w:val="TableContents"/>
              <w:rPr>
                <w:rFonts w:ascii="Gadugi" w:hAnsi="Gadugi"/>
                <w:sz w:val="18"/>
                <w:szCs w:val="18"/>
              </w:rPr>
            </w:pPr>
          </w:p>
        </w:tc>
      </w:tr>
      <w:tr w:rsidR="005D16C7" w:rsidRPr="002B40FC" w14:paraId="12181C30" w14:textId="77777777" w:rsidTr="009768EC">
        <w:tc>
          <w:tcPr>
            <w:tcW w:w="2880" w:type="dxa"/>
            <w:shd w:val="clear" w:color="auto" w:fill="auto"/>
          </w:tcPr>
          <w:p w14:paraId="689EB474" w14:textId="77777777" w:rsidR="005D16C7" w:rsidRPr="002B40FC" w:rsidRDefault="009768EC">
            <w:pPr>
              <w:pStyle w:val="TableContents"/>
              <w:rPr>
                <w:rFonts w:ascii="Gadugi" w:hAnsi="Gadugi"/>
                <w:sz w:val="18"/>
                <w:szCs w:val="18"/>
              </w:rPr>
            </w:pPr>
            <w:r w:rsidRPr="002B40FC">
              <w:rPr>
                <w:rFonts w:ascii="Gadugi" w:hAnsi="Gadugi"/>
                <w:sz w:val="18"/>
                <w:szCs w:val="18"/>
              </w:rPr>
              <w:t>Boat -</w:t>
            </w:r>
            <w:r w:rsidR="005D16C7" w:rsidRPr="002B40FC">
              <w:rPr>
                <w:rFonts w:ascii="Gadugi" w:hAnsi="Gadugi"/>
                <w:sz w:val="18"/>
                <w:szCs w:val="18"/>
              </w:rPr>
              <w:t>Temporary (Art #14 Sec #2</w:t>
            </w:r>
            <w:r w:rsidR="001D08FB" w:rsidRPr="002B40FC">
              <w:rPr>
                <w:rFonts w:ascii="Gadugi" w:hAnsi="Gadugi"/>
                <w:sz w:val="18"/>
                <w:szCs w:val="18"/>
              </w:rPr>
              <w:t>e</w:t>
            </w:r>
            <w:r w:rsidR="005D16C7" w:rsidRPr="002B40FC">
              <w:rPr>
                <w:rFonts w:ascii="Gadugi" w:hAnsi="Gadugi"/>
                <w:sz w:val="18"/>
                <w:szCs w:val="18"/>
              </w:rPr>
              <w:t>)</w:t>
            </w:r>
          </w:p>
        </w:tc>
        <w:tc>
          <w:tcPr>
            <w:tcW w:w="5760" w:type="dxa"/>
            <w:gridSpan w:val="2"/>
            <w:shd w:val="clear" w:color="auto" w:fill="auto"/>
          </w:tcPr>
          <w:p w14:paraId="2B7DBF14" w14:textId="77777777" w:rsidR="00C31A9D" w:rsidRPr="002B40FC" w:rsidRDefault="001D08FB" w:rsidP="007C45F4">
            <w:pPr>
              <w:pStyle w:val="TableContents"/>
              <w:rPr>
                <w:rFonts w:ascii="Gadugi" w:hAnsi="Gadugi"/>
                <w:b/>
                <w:sz w:val="20"/>
              </w:rPr>
            </w:pPr>
            <w:r w:rsidRPr="002B40FC">
              <w:rPr>
                <w:rFonts w:ascii="Gadugi" w:hAnsi="Gadugi"/>
                <w:b/>
                <w:sz w:val="20"/>
              </w:rPr>
              <w:t xml:space="preserve"> </w:t>
            </w:r>
            <w:r w:rsidR="005D16C7" w:rsidRPr="002B40FC">
              <w:rPr>
                <w:rFonts w:ascii="Gadugi" w:hAnsi="Gadugi"/>
                <w:b/>
                <w:sz w:val="20"/>
              </w:rPr>
              <w:t>$10.00 / day</w:t>
            </w:r>
            <w:r w:rsidR="00AF1635" w:rsidRPr="002B40FC">
              <w:rPr>
                <w:rFonts w:ascii="Gadugi" w:hAnsi="Gadugi"/>
                <w:b/>
                <w:sz w:val="20"/>
              </w:rPr>
              <w:t xml:space="preserve">  </w:t>
            </w:r>
          </w:p>
        </w:tc>
      </w:tr>
    </w:tbl>
    <w:p w14:paraId="41FE2093" w14:textId="77777777" w:rsidR="005D16C7" w:rsidRPr="002B40FC" w:rsidRDefault="00C31A9D" w:rsidP="00C31A9D">
      <w:pPr>
        <w:widowControl/>
        <w:tabs>
          <w:tab w:val="left" w:pos="1827"/>
          <w:tab w:val="decimal" w:pos="8460"/>
        </w:tabs>
        <w:jc w:val="both"/>
        <w:rPr>
          <w:rFonts w:ascii="Gadugi" w:hAnsi="Gadugi"/>
          <w:b/>
          <w:sz w:val="20"/>
        </w:rPr>
      </w:pPr>
      <w:r w:rsidRPr="002B40FC">
        <w:rPr>
          <w:rFonts w:ascii="Gadugi" w:hAnsi="Gadugi"/>
          <w:sz w:val="20"/>
        </w:rPr>
        <w:lastRenderedPageBreak/>
        <w:t xml:space="preserve">Utility trailers:                            </w:t>
      </w:r>
      <w:r w:rsidRPr="002B40FC">
        <w:rPr>
          <w:rFonts w:ascii="Gadugi" w:hAnsi="Gadugi"/>
          <w:b/>
          <w:sz w:val="20"/>
        </w:rPr>
        <w:t>$25 / Axle / Season charge</w:t>
      </w:r>
    </w:p>
    <w:p w14:paraId="4D3477A6" w14:textId="77777777" w:rsidR="0066041E" w:rsidRPr="002B40FC" w:rsidRDefault="0066041E" w:rsidP="00C31A9D">
      <w:pPr>
        <w:widowControl/>
        <w:tabs>
          <w:tab w:val="left" w:pos="1827"/>
          <w:tab w:val="decimal" w:pos="8460"/>
        </w:tabs>
        <w:jc w:val="both"/>
        <w:rPr>
          <w:rFonts w:ascii="Gadugi" w:hAnsi="Gadugi"/>
          <w:b/>
          <w:sz w:val="20"/>
        </w:rPr>
      </w:pPr>
      <w:r w:rsidRPr="002B40FC">
        <w:rPr>
          <w:rFonts w:ascii="Gadugi" w:hAnsi="Gadugi"/>
          <w:b/>
          <w:sz w:val="20"/>
        </w:rPr>
        <w:t>Summer storage</w:t>
      </w:r>
      <w:r w:rsidRPr="002B40FC">
        <w:rPr>
          <w:rFonts w:ascii="Gadugi" w:hAnsi="Gadugi"/>
          <w:b/>
          <w:sz w:val="20"/>
        </w:rPr>
        <w:tab/>
        <w:t xml:space="preserve">                 $400.00 storage, if approved by the Executive Board</w:t>
      </w:r>
    </w:p>
    <w:p w14:paraId="0E88F4F5" w14:textId="77777777" w:rsidR="000E7D41" w:rsidRPr="002B40FC" w:rsidRDefault="000E7D41" w:rsidP="00C31A9D">
      <w:pPr>
        <w:widowControl/>
        <w:tabs>
          <w:tab w:val="left" w:pos="1827"/>
          <w:tab w:val="decimal" w:pos="8460"/>
        </w:tabs>
        <w:jc w:val="both"/>
        <w:rPr>
          <w:rFonts w:ascii="Gadugi" w:hAnsi="Gadugi"/>
          <w:b/>
          <w:sz w:val="20"/>
        </w:rPr>
      </w:pPr>
    </w:p>
    <w:p w14:paraId="372A1945" w14:textId="77777777" w:rsidR="000E7D41" w:rsidRPr="002B40FC" w:rsidRDefault="000E7D41" w:rsidP="00C31A9D">
      <w:pPr>
        <w:widowControl/>
        <w:tabs>
          <w:tab w:val="left" w:pos="1827"/>
          <w:tab w:val="decimal" w:pos="8460"/>
        </w:tabs>
        <w:jc w:val="both"/>
        <w:rPr>
          <w:rFonts w:ascii="Gadugi" w:hAnsi="Gadugi"/>
          <w:sz w:val="20"/>
        </w:rPr>
      </w:pPr>
    </w:p>
    <w:p w14:paraId="651843BB" w14:textId="77777777" w:rsidR="005D16C7" w:rsidRPr="002B40FC" w:rsidRDefault="005D16C7">
      <w:pPr>
        <w:widowControl/>
        <w:numPr>
          <w:ilvl w:val="0"/>
          <w:numId w:val="7"/>
        </w:numPr>
        <w:tabs>
          <w:tab w:val="decimal" w:pos="8460"/>
        </w:tabs>
        <w:jc w:val="both"/>
        <w:rPr>
          <w:rFonts w:ascii="Gadugi" w:hAnsi="Gadugi"/>
          <w:b/>
          <w:bCs/>
          <w:sz w:val="21"/>
          <w:szCs w:val="21"/>
        </w:rPr>
      </w:pPr>
      <w:r w:rsidRPr="002B40FC">
        <w:rPr>
          <w:rFonts w:ascii="Gadugi" w:hAnsi="Gadugi"/>
          <w:b/>
          <w:bCs/>
          <w:sz w:val="21"/>
          <w:szCs w:val="21"/>
        </w:rPr>
        <w:t>Temporary Dockage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59"/>
        <w:gridCol w:w="2160"/>
        <w:gridCol w:w="2160"/>
        <w:gridCol w:w="2161"/>
      </w:tblGrid>
      <w:tr w:rsidR="005D16C7" w:rsidRPr="002B40FC" w14:paraId="00457881" w14:textId="77777777">
        <w:tc>
          <w:tcPr>
            <w:tcW w:w="2159" w:type="dxa"/>
            <w:shd w:val="clear" w:color="auto" w:fill="auto"/>
          </w:tcPr>
          <w:p w14:paraId="6EEB4AB3" w14:textId="77777777" w:rsidR="005D16C7" w:rsidRPr="002B40FC" w:rsidRDefault="005D16C7">
            <w:pPr>
              <w:pStyle w:val="TableContents"/>
              <w:rPr>
                <w:rFonts w:ascii="Gadugi" w:hAnsi="Gadugi"/>
                <w:sz w:val="18"/>
                <w:szCs w:val="18"/>
              </w:rPr>
            </w:pPr>
            <w:r w:rsidRPr="002B40FC">
              <w:rPr>
                <w:rFonts w:ascii="Gadugi" w:hAnsi="Gadugi"/>
                <w:sz w:val="18"/>
                <w:szCs w:val="18"/>
              </w:rPr>
              <w:t>Daily</w:t>
            </w:r>
          </w:p>
        </w:tc>
        <w:tc>
          <w:tcPr>
            <w:tcW w:w="2160" w:type="dxa"/>
            <w:shd w:val="clear" w:color="auto" w:fill="auto"/>
          </w:tcPr>
          <w:p w14:paraId="539DB933" w14:textId="77777777" w:rsidR="005D16C7" w:rsidRPr="002B40FC" w:rsidRDefault="005D16C7">
            <w:pPr>
              <w:pStyle w:val="TableContents"/>
              <w:rPr>
                <w:rFonts w:ascii="Gadugi" w:hAnsi="Gadugi"/>
                <w:sz w:val="18"/>
                <w:szCs w:val="18"/>
              </w:rPr>
            </w:pPr>
            <w:r w:rsidRPr="002B40FC">
              <w:rPr>
                <w:rFonts w:ascii="Gadugi" w:hAnsi="Gadugi"/>
                <w:sz w:val="18"/>
                <w:szCs w:val="18"/>
              </w:rPr>
              <w:t>Weekly</w:t>
            </w:r>
          </w:p>
        </w:tc>
        <w:tc>
          <w:tcPr>
            <w:tcW w:w="2160" w:type="dxa"/>
            <w:shd w:val="clear" w:color="auto" w:fill="auto"/>
          </w:tcPr>
          <w:p w14:paraId="64D6C340" w14:textId="77777777" w:rsidR="005D16C7" w:rsidRPr="002B40FC" w:rsidRDefault="005D16C7">
            <w:pPr>
              <w:pStyle w:val="TableContents"/>
              <w:rPr>
                <w:rFonts w:ascii="Gadugi" w:hAnsi="Gadugi"/>
                <w:sz w:val="18"/>
                <w:szCs w:val="18"/>
              </w:rPr>
            </w:pPr>
            <w:r w:rsidRPr="002B40FC">
              <w:rPr>
                <w:rFonts w:ascii="Gadugi" w:hAnsi="Gadugi"/>
                <w:sz w:val="18"/>
                <w:szCs w:val="18"/>
              </w:rPr>
              <w:t>Monthly</w:t>
            </w:r>
          </w:p>
        </w:tc>
        <w:tc>
          <w:tcPr>
            <w:tcW w:w="2161" w:type="dxa"/>
            <w:shd w:val="clear" w:color="auto" w:fill="auto"/>
          </w:tcPr>
          <w:p w14:paraId="1E0D5368" w14:textId="77777777" w:rsidR="005D16C7" w:rsidRPr="002B40FC" w:rsidRDefault="005D16C7">
            <w:pPr>
              <w:pStyle w:val="TableContents"/>
              <w:rPr>
                <w:rFonts w:ascii="Gadugi" w:hAnsi="Gadugi"/>
                <w:sz w:val="18"/>
                <w:szCs w:val="18"/>
              </w:rPr>
            </w:pPr>
            <w:r w:rsidRPr="002B40FC">
              <w:rPr>
                <w:rFonts w:ascii="Gadugi" w:hAnsi="Gadugi"/>
                <w:sz w:val="18"/>
                <w:szCs w:val="18"/>
              </w:rPr>
              <w:t>Season</w:t>
            </w:r>
          </w:p>
        </w:tc>
      </w:tr>
      <w:tr w:rsidR="005D16C7" w:rsidRPr="002B40FC" w14:paraId="5BE1D5FA" w14:textId="77777777">
        <w:tc>
          <w:tcPr>
            <w:tcW w:w="2159" w:type="dxa"/>
            <w:shd w:val="clear" w:color="auto" w:fill="auto"/>
          </w:tcPr>
          <w:p w14:paraId="042C976D" w14:textId="77777777" w:rsidR="005D16C7" w:rsidRPr="002B40FC" w:rsidRDefault="005D16C7">
            <w:pPr>
              <w:pStyle w:val="TableContents"/>
              <w:rPr>
                <w:rFonts w:ascii="Gadugi" w:hAnsi="Gadugi"/>
                <w:b/>
                <w:sz w:val="20"/>
              </w:rPr>
            </w:pPr>
            <w:r w:rsidRPr="002B40FC">
              <w:rPr>
                <w:rFonts w:ascii="Gadugi" w:hAnsi="Gadugi"/>
                <w:b/>
                <w:sz w:val="20"/>
              </w:rPr>
              <w:t>$4.00 / day</w:t>
            </w:r>
          </w:p>
        </w:tc>
        <w:tc>
          <w:tcPr>
            <w:tcW w:w="2160" w:type="dxa"/>
            <w:shd w:val="clear" w:color="auto" w:fill="auto"/>
          </w:tcPr>
          <w:p w14:paraId="3DB9EAAB" w14:textId="77777777" w:rsidR="005D16C7" w:rsidRPr="002B40FC" w:rsidRDefault="005D16C7">
            <w:pPr>
              <w:pStyle w:val="TableContents"/>
              <w:rPr>
                <w:rFonts w:ascii="Gadugi" w:hAnsi="Gadugi"/>
                <w:b/>
                <w:sz w:val="20"/>
              </w:rPr>
            </w:pPr>
            <w:r w:rsidRPr="002B40FC">
              <w:rPr>
                <w:rFonts w:ascii="Gadugi" w:hAnsi="Gadugi"/>
                <w:b/>
                <w:sz w:val="20"/>
              </w:rPr>
              <w:t>$25.00 / Week</w:t>
            </w:r>
          </w:p>
        </w:tc>
        <w:tc>
          <w:tcPr>
            <w:tcW w:w="2160" w:type="dxa"/>
            <w:shd w:val="clear" w:color="auto" w:fill="auto"/>
          </w:tcPr>
          <w:p w14:paraId="206C8191" w14:textId="77777777" w:rsidR="005D16C7" w:rsidRPr="002B40FC" w:rsidRDefault="005D16C7">
            <w:pPr>
              <w:pStyle w:val="TableContents"/>
              <w:rPr>
                <w:rFonts w:ascii="Gadugi" w:hAnsi="Gadugi"/>
                <w:b/>
                <w:sz w:val="20"/>
              </w:rPr>
            </w:pPr>
            <w:r w:rsidRPr="002B40FC">
              <w:rPr>
                <w:rFonts w:ascii="Gadugi" w:hAnsi="Gadugi"/>
                <w:b/>
                <w:sz w:val="20"/>
              </w:rPr>
              <w:t>$90.00 / Month</w:t>
            </w:r>
          </w:p>
        </w:tc>
        <w:tc>
          <w:tcPr>
            <w:tcW w:w="2161" w:type="dxa"/>
            <w:shd w:val="clear" w:color="auto" w:fill="auto"/>
          </w:tcPr>
          <w:p w14:paraId="7DB36A65" w14:textId="77777777" w:rsidR="005D16C7" w:rsidRPr="002B40FC" w:rsidRDefault="004F46DA">
            <w:pPr>
              <w:pStyle w:val="TableContents"/>
              <w:rPr>
                <w:rFonts w:ascii="Gadugi" w:hAnsi="Gadugi"/>
                <w:b/>
                <w:i/>
                <w:sz w:val="20"/>
              </w:rPr>
            </w:pPr>
            <w:r w:rsidRPr="002B40FC">
              <w:rPr>
                <w:rFonts w:ascii="Gadugi" w:hAnsi="Gadugi"/>
                <w:b/>
                <w:i/>
                <w:sz w:val="20"/>
              </w:rPr>
              <w:t>$40</w:t>
            </w:r>
            <w:r w:rsidR="005D16C7" w:rsidRPr="002B40FC">
              <w:rPr>
                <w:rFonts w:ascii="Gadugi" w:hAnsi="Gadugi"/>
                <w:b/>
                <w:i/>
                <w:sz w:val="20"/>
              </w:rPr>
              <w:t>5.00 / Season</w:t>
            </w:r>
          </w:p>
          <w:p w14:paraId="670592E9" w14:textId="77777777" w:rsidR="004F46DA" w:rsidRPr="002B40FC" w:rsidRDefault="004F46DA">
            <w:pPr>
              <w:pStyle w:val="TableContents"/>
              <w:rPr>
                <w:rFonts w:ascii="Gadugi" w:hAnsi="Gadugi"/>
                <w:b/>
                <w:i/>
                <w:sz w:val="20"/>
              </w:rPr>
            </w:pPr>
            <w:r w:rsidRPr="002B40FC">
              <w:rPr>
                <w:rFonts w:ascii="Gadugi" w:hAnsi="Gadugi"/>
                <w:b/>
                <w:i/>
                <w:sz w:val="20"/>
              </w:rPr>
              <w:t>(</w:t>
            </w:r>
            <w:proofErr w:type="gramStart"/>
            <w:r w:rsidRPr="002B40FC">
              <w:rPr>
                <w:rFonts w:ascii="Gadugi" w:hAnsi="Gadugi"/>
                <w:b/>
                <w:i/>
                <w:sz w:val="20"/>
              </w:rPr>
              <w:t>plus</w:t>
            </w:r>
            <w:proofErr w:type="gramEnd"/>
            <w:r w:rsidRPr="002B40FC">
              <w:rPr>
                <w:rFonts w:ascii="Gadugi" w:hAnsi="Gadugi"/>
                <w:b/>
                <w:i/>
                <w:sz w:val="20"/>
              </w:rPr>
              <w:t xml:space="preserve"> any applicable fees such as A/C &amp; Ice maker.)</w:t>
            </w:r>
          </w:p>
        </w:tc>
      </w:tr>
    </w:tbl>
    <w:p w14:paraId="01DAAFCA" w14:textId="77777777" w:rsidR="005D16C7" w:rsidRPr="002B40FC" w:rsidRDefault="005D16C7">
      <w:pPr>
        <w:widowControl/>
        <w:tabs>
          <w:tab w:val="decimal" w:pos="8460"/>
        </w:tabs>
        <w:ind w:left="720" w:hanging="360"/>
        <w:jc w:val="both"/>
        <w:rPr>
          <w:rFonts w:ascii="Gadugi" w:hAnsi="Gadugi"/>
          <w:sz w:val="18"/>
          <w:szCs w:val="18"/>
        </w:rPr>
      </w:pPr>
    </w:p>
    <w:p w14:paraId="3D96954D" w14:textId="560EE89F" w:rsidR="005D16C7" w:rsidRPr="00BE1BC1" w:rsidRDefault="005D16C7">
      <w:pPr>
        <w:widowControl/>
        <w:numPr>
          <w:ilvl w:val="0"/>
          <w:numId w:val="7"/>
        </w:numPr>
        <w:tabs>
          <w:tab w:val="decimal" w:pos="8460"/>
        </w:tabs>
        <w:jc w:val="both"/>
        <w:rPr>
          <w:rFonts w:ascii="Gadugi" w:hAnsi="Gadugi"/>
          <w:sz w:val="18"/>
          <w:szCs w:val="18"/>
        </w:rPr>
      </w:pPr>
      <w:r w:rsidRPr="00BE1BC1">
        <w:rPr>
          <w:rFonts w:ascii="Gadugi" w:hAnsi="Gadugi"/>
          <w:b/>
          <w:bCs/>
          <w:sz w:val="21"/>
          <w:szCs w:val="21"/>
        </w:rPr>
        <w:t xml:space="preserve">Work Hour Fines:  </w:t>
      </w:r>
      <w:r w:rsidRPr="00BE1BC1">
        <w:rPr>
          <w:rFonts w:ascii="Gadugi" w:hAnsi="Gadugi"/>
          <w:b/>
          <w:sz w:val="20"/>
        </w:rPr>
        <w:t>$50.00 per hour</w:t>
      </w:r>
      <w:r w:rsidR="00D67F70" w:rsidRPr="00BE1BC1">
        <w:rPr>
          <w:rFonts w:ascii="Gadugi" w:hAnsi="Gadugi"/>
          <w:sz w:val="18"/>
          <w:szCs w:val="18"/>
        </w:rPr>
        <w:t xml:space="preserve"> less tha</w:t>
      </w:r>
      <w:r w:rsidR="00D83F44" w:rsidRPr="00BE1BC1">
        <w:rPr>
          <w:rFonts w:ascii="Gadugi" w:hAnsi="Gadugi"/>
          <w:sz w:val="18"/>
          <w:szCs w:val="18"/>
        </w:rPr>
        <w:t xml:space="preserve">n the </w:t>
      </w:r>
      <w:r w:rsidR="00D83F44" w:rsidRPr="00BE1BC1">
        <w:rPr>
          <w:rFonts w:ascii="Gadugi" w:hAnsi="Gadugi"/>
          <w:b/>
          <w:sz w:val="18"/>
          <w:szCs w:val="18"/>
        </w:rPr>
        <w:t>10</w:t>
      </w:r>
      <w:r w:rsidR="00D83F44" w:rsidRPr="00BE1BC1">
        <w:rPr>
          <w:rFonts w:ascii="Gadugi" w:hAnsi="Gadugi"/>
          <w:sz w:val="18"/>
          <w:szCs w:val="18"/>
        </w:rPr>
        <w:t xml:space="preserve"> work hours </w:t>
      </w:r>
      <w:r w:rsidR="00D83F44" w:rsidRPr="00BE1BC1">
        <w:rPr>
          <w:rFonts w:ascii="Gadugi" w:hAnsi="Gadugi"/>
          <w:b/>
          <w:sz w:val="18"/>
          <w:szCs w:val="18"/>
        </w:rPr>
        <w:t>before May 1</w:t>
      </w:r>
      <w:r w:rsidR="00D83F44" w:rsidRPr="00BE1BC1">
        <w:rPr>
          <w:rFonts w:ascii="Gadugi" w:hAnsi="Gadugi"/>
          <w:b/>
          <w:sz w:val="18"/>
          <w:szCs w:val="18"/>
          <w:vertAlign w:val="superscript"/>
        </w:rPr>
        <w:t>st</w:t>
      </w:r>
      <w:r w:rsidR="00D83F44" w:rsidRPr="00BE1BC1">
        <w:rPr>
          <w:rFonts w:ascii="Gadugi" w:hAnsi="Gadugi"/>
          <w:sz w:val="18"/>
          <w:szCs w:val="18"/>
        </w:rPr>
        <w:t xml:space="preserve">. </w:t>
      </w:r>
      <w:r w:rsidR="00D83F44" w:rsidRPr="00BE1BC1">
        <w:rPr>
          <w:rFonts w:ascii="Gadugi" w:hAnsi="Gadugi"/>
          <w:b/>
          <w:sz w:val="18"/>
          <w:szCs w:val="18"/>
        </w:rPr>
        <w:t>$50</w:t>
      </w:r>
      <w:r w:rsidR="00D83F44" w:rsidRPr="00BE1BC1">
        <w:rPr>
          <w:rFonts w:ascii="Gadugi" w:hAnsi="Gadugi"/>
          <w:sz w:val="18"/>
          <w:szCs w:val="18"/>
        </w:rPr>
        <w:t xml:space="preserve"> for the remainder of the </w:t>
      </w:r>
      <w:r w:rsidR="00D83F44" w:rsidRPr="00BE1BC1">
        <w:rPr>
          <w:rFonts w:ascii="Gadugi" w:hAnsi="Gadugi"/>
          <w:b/>
          <w:sz w:val="18"/>
          <w:szCs w:val="18"/>
        </w:rPr>
        <w:t>24</w:t>
      </w:r>
      <w:r w:rsidR="00D83F44" w:rsidRPr="00BE1BC1">
        <w:rPr>
          <w:rFonts w:ascii="Gadugi" w:hAnsi="Gadugi"/>
          <w:sz w:val="18"/>
          <w:szCs w:val="18"/>
        </w:rPr>
        <w:t xml:space="preserve"> work hours by </w:t>
      </w:r>
      <w:r w:rsidR="00D83F44" w:rsidRPr="00BE1BC1">
        <w:rPr>
          <w:rFonts w:ascii="Gadugi" w:hAnsi="Gadugi"/>
          <w:b/>
          <w:sz w:val="18"/>
          <w:szCs w:val="18"/>
        </w:rPr>
        <w:t>August 31</w:t>
      </w:r>
      <w:r w:rsidR="00D83F44" w:rsidRPr="00BE1BC1">
        <w:rPr>
          <w:rFonts w:ascii="Gadugi" w:hAnsi="Gadugi"/>
          <w:b/>
          <w:sz w:val="18"/>
          <w:szCs w:val="18"/>
          <w:vertAlign w:val="superscript"/>
        </w:rPr>
        <w:t>st</w:t>
      </w:r>
      <w:r w:rsidR="00D83F44" w:rsidRPr="00BE1BC1">
        <w:rPr>
          <w:rFonts w:ascii="Gadugi" w:hAnsi="Gadugi"/>
          <w:sz w:val="18"/>
          <w:szCs w:val="18"/>
        </w:rPr>
        <w:t xml:space="preserve"> per the by-laws.</w:t>
      </w:r>
    </w:p>
    <w:p w14:paraId="54EA784D" w14:textId="77777777" w:rsidR="00D656AC" w:rsidRPr="00BE1BC1" w:rsidRDefault="00D656AC" w:rsidP="00D656AC">
      <w:pPr>
        <w:widowControl/>
        <w:tabs>
          <w:tab w:val="decimal" w:pos="8460"/>
        </w:tabs>
        <w:ind w:left="360"/>
        <w:jc w:val="both"/>
        <w:rPr>
          <w:rFonts w:ascii="Gadugi" w:hAnsi="Gadugi"/>
          <w:sz w:val="18"/>
          <w:szCs w:val="18"/>
        </w:rPr>
      </w:pPr>
    </w:p>
    <w:p w14:paraId="4215FDD6" w14:textId="77777777" w:rsidR="000B7972" w:rsidRPr="00BE1BC1" w:rsidRDefault="005D16C7" w:rsidP="000B7972">
      <w:pPr>
        <w:widowControl/>
        <w:numPr>
          <w:ilvl w:val="0"/>
          <w:numId w:val="7"/>
        </w:numPr>
        <w:tabs>
          <w:tab w:val="decimal" w:pos="8460"/>
        </w:tabs>
        <w:jc w:val="both"/>
        <w:rPr>
          <w:rFonts w:ascii="Gadugi" w:hAnsi="Gadugi"/>
          <w:sz w:val="18"/>
          <w:szCs w:val="18"/>
        </w:rPr>
      </w:pPr>
      <w:r w:rsidRPr="00BE1BC1">
        <w:rPr>
          <w:rFonts w:ascii="Gadugi" w:hAnsi="Gadugi"/>
          <w:b/>
          <w:bCs/>
          <w:sz w:val="21"/>
          <w:szCs w:val="21"/>
        </w:rPr>
        <w:t xml:space="preserve">Gas: </w:t>
      </w:r>
      <w:r w:rsidRPr="00BE1BC1">
        <w:rPr>
          <w:rFonts w:ascii="Gadugi" w:hAnsi="Gadugi"/>
          <w:sz w:val="18"/>
          <w:szCs w:val="18"/>
        </w:rPr>
        <w:t xml:space="preserve"> Cost of Member gas </w:t>
      </w:r>
      <w:r w:rsidRPr="00BE1BC1">
        <w:rPr>
          <w:rFonts w:ascii="Gadugi" w:hAnsi="Gadugi"/>
          <w:b/>
          <w:sz w:val="20"/>
        </w:rPr>
        <w:t>$</w:t>
      </w:r>
      <w:r w:rsidR="00E00A7B" w:rsidRPr="00BE1BC1">
        <w:rPr>
          <w:rFonts w:ascii="Gadugi" w:hAnsi="Gadugi"/>
          <w:b/>
          <w:sz w:val="20"/>
        </w:rPr>
        <w:t>0.2</w:t>
      </w:r>
      <w:r w:rsidRPr="00BE1BC1">
        <w:rPr>
          <w:rFonts w:ascii="Gadugi" w:hAnsi="Gadugi"/>
          <w:b/>
          <w:sz w:val="20"/>
        </w:rPr>
        <w:t>5 over wholesale</w:t>
      </w:r>
      <w:r w:rsidRPr="00BE1BC1">
        <w:rPr>
          <w:rFonts w:ascii="Gadugi" w:hAnsi="Gadugi"/>
          <w:sz w:val="18"/>
          <w:szCs w:val="18"/>
        </w:rPr>
        <w:t xml:space="preserve"> price </w:t>
      </w:r>
      <w:bookmarkStart w:id="14" w:name="_Toc289875984"/>
    </w:p>
    <w:p w14:paraId="60B7C8BE" w14:textId="77777777" w:rsidR="004F46DA" w:rsidRPr="00BE1BC1" w:rsidRDefault="004F46DA" w:rsidP="004F46DA">
      <w:pPr>
        <w:pStyle w:val="ListParagraph"/>
        <w:rPr>
          <w:rFonts w:ascii="Gadugi" w:hAnsi="Gadugi"/>
          <w:sz w:val="18"/>
          <w:szCs w:val="18"/>
        </w:rPr>
      </w:pPr>
    </w:p>
    <w:p w14:paraId="5799F040" w14:textId="4E5F901F" w:rsidR="00EF0E85" w:rsidRPr="00BE1BC1" w:rsidRDefault="004F46DA" w:rsidP="00EF0E85">
      <w:pPr>
        <w:widowControl/>
        <w:numPr>
          <w:ilvl w:val="0"/>
          <w:numId w:val="7"/>
        </w:numPr>
        <w:tabs>
          <w:tab w:val="decimal" w:pos="8460"/>
        </w:tabs>
        <w:jc w:val="both"/>
        <w:rPr>
          <w:rFonts w:ascii="Gadugi" w:hAnsi="Gadugi"/>
          <w:sz w:val="18"/>
          <w:szCs w:val="18"/>
        </w:rPr>
      </w:pPr>
      <w:r w:rsidRPr="00BE1BC1">
        <w:rPr>
          <w:rFonts w:ascii="Gadugi" w:hAnsi="Gadugi"/>
          <w:b/>
          <w:i/>
          <w:sz w:val="21"/>
          <w:szCs w:val="21"/>
        </w:rPr>
        <w:t>Camping Fee</w:t>
      </w:r>
      <w:r w:rsidR="00EF0E85" w:rsidRPr="00BE1BC1">
        <w:rPr>
          <w:rFonts w:ascii="Gadugi" w:hAnsi="Gadugi"/>
          <w:b/>
          <w:i/>
          <w:sz w:val="21"/>
          <w:szCs w:val="21"/>
        </w:rPr>
        <w:t>s</w:t>
      </w:r>
      <w:r w:rsidRPr="00BE1BC1">
        <w:rPr>
          <w:rFonts w:ascii="Gadugi" w:hAnsi="Gadugi"/>
          <w:b/>
          <w:i/>
          <w:sz w:val="21"/>
          <w:szCs w:val="21"/>
        </w:rPr>
        <w:t>:</w:t>
      </w:r>
      <w:r w:rsidR="00EF0E85" w:rsidRPr="00BE1BC1">
        <w:rPr>
          <w:rFonts w:ascii="Gadugi" w:hAnsi="Gadugi"/>
          <w:b/>
          <w:i/>
          <w:sz w:val="18"/>
          <w:szCs w:val="18"/>
        </w:rPr>
        <w:t xml:space="preserve"> </w:t>
      </w:r>
      <w:r w:rsidR="00EF0E85" w:rsidRPr="00BE1BC1">
        <w:rPr>
          <w:rFonts w:ascii="Gadugi" w:hAnsi="Gadugi"/>
          <w:b/>
          <w:sz w:val="18"/>
          <w:szCs w:val="18"/>
        </w:rPr>
        <w:t>$10.00</w:t>
      </w:r>
      <w:r w:rsidR="00EF0E85" w:rsidRPr="00BE1BC1">
        <w:rPr>
          <w:rFonts w:ascii="Gadugi" w:hAnsi="Gadugi"/>
          <w:sz w:val="18"/>
          <w:szCs w:val="18"/>
        </w:rPr>
        <w:t xml:space="preserve"> per day for </w:t>
      </w:r>
      <w:r w:rsidR="00EF0E85" w:rsidRPr="00BE1BC1">
        <w:rPr>
          <w:rFonts w:ascii="Gadugi" w:hAnsi="Gadugi"/>
          <w:b/>
          <w:sz w:val="18"/>
          <w:szCs w:val="18"/>
        </w:rPr>
        <w:t>Regular members</w:t>
      </w:r>
      <w:r w:rsidR="00EF0E85" w:rsidRPr="00BE1BC1">
        <w:rPr>
          <w:rFonts w:ascii="Gadugi" w:hAnsi="Gadugi"/>
          <w:sz w:val="18"/>
          <w:szCs w:val="18"/>
        </w:rPr>
        <w:t xml:space="preserve"> that </w:t>
      </w:r>
      <w:r w:rsidR="00EF0E85" w:rsidRPr="00BE1BC1">
        <w:rPr>
          <w:rFonts w:ascii="Gadugi" w:hAnsi="Gadugi"/>
          <w:b/>
          <w:i/>
          <w:sz w:val="18"/>
          <w:szCs w:val="18"/>
        </w:rPr>
        <w:t>paid for a dock</w:t>
      </w:r>
      <w:r w:rsidR="00EF0E85" w:rsidRPr="00BE1BC1">
        <w:rPr>
          <w:rFonts w:ascii="Gadugi" w:hAnsi="Gadugi"/>
          <w:sz w:val="18"/>
          <w:szCs w:val="18"/>
        </w:rPr>
        <w:t xml:space="preserve">. </w:t>
      </w:r>
      <w:r w:rsidR="00EF0E85" w:rsidRPr="00BE1BC1">
        <w:rPr>
          <w:rFonts w:ascii="Gadugi" w:hAnsi="Gadugi"/>
          <w:b/>
          <w:sz w:val="18"/>
          <w:szCs w:val="18"/>
        </w:rPr>
        <w:t>$25.00</w:t>
      </w:r>
      <w:r w:rsidR="00EF0E85" w:rsidRPr="00BE1BC1">
        <w:rPr>
          <w:rFonts w:ascii="Gadugi" w:hAnsi="Gadugi"/>
          <w:sz w:val="18"/>
          <w:szCs w:val="18"/>
        </w:rPr>
        <w:t xml:space="preserve"> per day for </w:t>
      </w:r>
      <w:r w:rsidR="00EF0E85" w:rsidRPr="00BE1BC1">
        <w:rPr>
          <w:rFonts w:ascii="Gadugi" w:hAnsi="Gadugi"/>
          <w:b/>
          <w:sz w:val="18"/>
          <w:szCs w:val="18"/>
        </w:rPr>
        <w:t>Regular members</w:t>
      </w:r>
      <w:r w:rsidR="00EF0E85" w:rsidRPr="00BE1BC1">
        <w:rPr>
          <w:rFonts w:ascii="Gadugi" w:hAnsi="Gadugi"/>
          <w:sz w:val="18"/>
          <w:szCs w:val="18"/>
        </w:rPr>
        <w:t xml:space="preserve"> that </w:t>
      </w:r>
      <w:r w:rsidR="00EF0E85" w:rsidRPr="00BE1BC1">
        <w:rPr>
          <w:rFonts w:ascii="Gadugi" w:hAnsi="Gadugi"/>
          <w:b/>
          <w:i/>
          <w:sz w:val="18"/>
          <w:szCs w:val="18"/>
        </w:rPr>
        <w:t>did not pay for a dock</w:t>
      </w:r>
      <w:r w:rsidR="00EF0E85" w:rsidRPr="00BE1BC1">
        <w:rPr>
          <w:rFonts w:ascii="Gadugi" w:hAnsi="Gadugi"/>
          <w:sz w:val="18"/>
          <w:szCs w:val="18"/>
        </w:rPr>
        <w:t xml:space="preserve"> and </w:t>
      </w:r>
      <w:r w:rsidR="00EF0E85" w:rsidRPr="00BE1BC1">
        <w:rPr>
          <w:rFonts w:ascii="Gadugi" w:hAnsi="Gadugi"/>
          <w:b/>
          <w:sz w:val="18"/>
          <w:szCs w:val="18"/>
        </w:rPr>
        <w:t>Social members</w:t>
      </w:r>
      <w:r w:rsidR="00EF0E85" w:rsidRPr="00BE1BC1">
        <w:rPr>
          <w:rFonts w:ascii="Gadugi" w:hAnsi="Gadugi"/>
          <w:sz w:val="18"/>
          <w:szCs w:val="18"/>
        </w:rPr>
        <w:t>.</w:t>
      </w:r>
    </w:p>
    <w:p w14:paraId="72D21C22" w14:textId="5C7C60D7" w:rsidR="00C50264" w:rsidRPr="002B40FC" w:rsidRDefault="00C50264" w:rsidP="00C50264">
      <w:pPr>
        <w:pStyle w:val="Heading1"/>
        <w:numPr>
          <w:ilvl w:val="0"/>
          <w:numId w:val="0"/>
        </w:numPr>
        <w:rPr>
          <w:rFonts w:ascii="Gadugi" w:hAnsi="Gadugi"/>
          <w:bCs/>
          <w:sz w:val="28"/>
          <w:szCs w:val="28"/>
        </w:rPr>
      </w:pPr>
      <w:r w:rsidRPr="002B40FC">
        <w:rPr>
          <w:rFonts w:ascii="Gadugi" w:hAnsi="Gadugi"/>
        </w:rPr>
        <w:t>APPENDIX “B”</w:t>
      </w:r>
      <w:r w:rsidR="00E0583F" w:rsidRPr="002B40FC">
        <w:rPr>
          <w:rFonts w:ascii="Gadugi" w:hAnsi="Gadugi"/>
        </w:rPr>
        <w:t>: HOUSE</w:t>
      </w:r>
      <w:r w:rsidRPr="002B40FC">
        <w:rPr>
          <w:rFonts w:ascii="Gadugi" w:hAnsi="Gadugi"/>
        </w:rPr>
        <w:t xml:space="preserve"> RULES</w:t>
      </w:r>
      <w:bookmarkEnd w:id="14"/>
    </w:p>
    <w:p w14:paraId="018E4A7A" w14:textId="77777777" w:rsidR="005D16C7" w:rsidRPr="002B40FC" w:rsidRDefault="005D16C7" w:rsidP="000E7D41">
      <w:pPr>
        <w:pStyle w:val="Heading9"/>
        <w:widowControl/>
        <w:rPr>
          <w:rFonts w:ascii="Gadugi" w:hAnsi="Gadugi"/>
        </w:rPr>
      </w:pPr>
      <w:r w:rsidRPr="002B40FC">
        <w:rPr>
          <w:rFonts w:ascii="Gadugi" w:hAnsi="Gadugi"/>
        </w:rPr>
        <w:t>HARBOR VIEW YACHT CLUB</w:t>
      </w:r>
    </w:p>
    <w:p w14:paraId="4ACBE331"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w:t>
      </w:r>
      <w:r w:rsidRPr="002B40FC">
        <w:rPr>
          <w:rFonts w:ascii="Gadugi" w:hAnsi="Gadugi"/>
        </w:rPr>
        <w:tab/>
        <w:t>Every member must be prepared to present his membership card upon request when in and about the club.</w:t>
      </w:r>
    </w:p>
    <w:p w14:paraId="0AD7A379"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0DA721A4"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2.</w:t>
      </w:r>
      <w:r w:rsidRPr="002B40FC">
        <w:rPr>
          <w:rFonts w:ascii="Gadugi" w:hAnsi="Gadugi"/>
        </w:rPr>
        <w:tab/>
        <w:t>A membership card may be used only by the person to whom it was issued.</w:t>
      </w:r>
    </w:p>
    <w:p w14:paraId="5FC24B65"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3BD35216"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3.</w:t>
      </w:r>
      <w:r w:rsidRPr="002B40FC">
        <w:rPr>
          <w:rFonts w:ascii="Gadugi" w:hAnsi="Gadugi"/>
        </w:rPr>
        <w:tab/>
        <w:t>Members of organized yacht clubs may be admitted to the Clubhouse upon proper identification.</w:t>
      </w:r>
    </w:p>
    <w:p w14:paraId="3500DB27"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7CE433BE"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4.</w:t>
      </w:r>
      <w:r w:rsidRPr="002B40FC">
        <w:rPr>
          <w:rFonts w:ascii="Gadugi" w:hAnsi="Gadugi"/>
        </w:rPr>
        <w:tab/>
        <w:t>Members shall be responsible for the conduct of their guests, and must make all purchases from the bar for them.</w:t>
      </w:r>
    </w:p>
    <w:p w14:paraId="59A1F24A"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34D8DADF"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5.</w:t>
      </w:r>
      <w:r w:rsidRPr="002B40FC">
        <w:rPr>
          <w:rFonts w:ascii="Gadugi" w:hAnsi="Gadugi"/>
        </w:rPr>
        <w:tab/>
        <w:t>SHIRTS AND SHOES MUST BE WORN in the Clubhouse at all times.</w:t>
      </w:r>
    </w:p>
    <w:p w14:paraId="7E517C9E"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1726B0E9"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6.</w:t>
      </w:r>
      <w:r w:rsidRPr="002B40FC">
        <w:rPr>
          <w:rFonts w:ascii="Gadugi" w:hAnsi="Gadugi"/>
        </w:rPr>
        <w:tab/>
        <w:t>Persons under eighteen (18) years of age are NOT to be seated at the bar.</w:t>
      </w:r>
    </w:p>
    <w:p w14:paraId="425DA9B2"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1E43DD58"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7.</w:t>
      </w:r>
      <w:r w:rsidRPr="002B40FC">
        <w:rPr>
          <w:rFonts w:ascii="Gadugi" w:hAnsi="Gadugi"/>
        </w:rPr>
        <w:tab/>
        <w:t>Children MUST be accompanied by an adult at all times when in the Clubhouse.</w:t>
      </w:r>
    </w:p>
    <w:p w14:paraId="2C8F3DFB"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0E4984D4"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8.</w:t>
      </w:r>
      <w:r w:rsidRPr="002B40FC">
        <w:rPr>
          <w:rFonts w:ascii="Gadugi" w:hAnsi="Gadugi"/>
        </w:rPr>
        <w:tab/>
        <w:t>Children MUST be sixteen (16) years of age to play pool unless accompanied at the table by an adult.</w:t>
      </w:r>
    </w:p>
    <w:p w14:paraId="357966CC"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0D697947"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9.</w:t>
      </w:r>
      <w:r w:rsidRPr="002B40FC">
        <w:rPr>
          <w:rFonts w:ascii="Gadugi" w:hAnsi="Gadugi"/>
        </w:rPr>
        <w:tab/>
        <w:t>Y</w:t>
      </w:r>
      <w:r w:rsidR="00E475E4" w:rsidRPr="002B40FC">
        <w:rPr>
          <w:rFonts w:ascii="Gadugi" w:hAnsi="Gadugi"/>
        </w:rPr>
        <w:t xml:space="preserve">OU </w:t>
      </w:r>
      <w:r w:rsidRPr="002B40FC">
        <w:rPr>
          <w:rFonts w:ascii="Gadugi" w:hAnsi="Gadugi"/>
        </w:rPr>
        <w:t>and you alone are responsible for cleaning your tables before leaving the Clubhouse.</w:t>
      </w:r>
    </w:p>
    <w:p w14:paraId="225E521E"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1780FAA7"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10.</w:t>
      </w:r>
      <w:r w:rsidRPr="002B40FC">
        <w:rPr>
          <w:rFonts w:ascii="Gadugi" w:hAnsi="Gadugi"/>
        </w:rPr>
        <w:tab/>
        <w:t>The bringing of alcoholic beverages into the Clubhouse by an unauthorized person is prohibited.</w:t>
      </w:r>
    </w:p>
    <w:p w14:paraId="4A1CA385"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11.</w:t>
      </w:r>
      <w:r w:rsidRPr="002B40FC">
        <w:rPr>
          <w:rFonts w:ascii="Gadugi" w:hAnsi="Gadugi"/>
        </w:rPr>
        <w:tab/>
        <w:t>Beverages purchased at package prices shall NOT be consumed in the Clubhouse.</w:t>
      </w:r>
    </w:p>
    <w:p w14:paraId="47BA10C3"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4821F4D0"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lastRenderedPageBreak/>
        <w:t>12.</w:t>
      </w:r>
      <w:r w:rsidRPr="002B40FC">
        <w:rPr>
          <w:rFonts w:ascii="Gadugi" w:hAnsi="Gadugi"/>
        </w:rPr>
        <w:tab/>
        <w:t>Authorized individuals only are permitted behind the bar.</w:t>
      </w:r>
    </w:p>
    <w:p w14:paraId="59B99F96"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412C1708"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13.</w:t>
      </w:r>
      <w:r w:rsidRPr="002B40FC">
        <w:rPr>
          <w:rFonts w:ascii="Gadugi" w:hAnsi="Gadugi"/>
        </w:rPr>
        <w:tab/>
        <w:t>Property of the Club must not be taken off the premises without permission of a member of the Board of Directors.</w:t>
      </w:r>
    </w:p>
    <w:p w14:paraId="537C6A11"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66FDF80C"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14.</w:t>
      </w:r>
      <w:r w:rsidRPr="002B40FC">
        <w:rPr>
          <w:rFonts w:ascii="Gadugi" w:hAnsi="Gadugi"/>
        </w:rPr>
        <w:tab/>
        <w:t>Members shall be liable for damage to Club property by willful or negligent acts themselves, their children, or their guests.</w:t>
      </w:r>
    </w:p>
    <w:p w14:paraId="3821D773"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0553309F"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15.</w:t>
      </w:r>
      <w:r w:rsidRPr="002B40FC">
        <w:rPr>
          <w:rFonts w:ascii="Gadugi" w:hAnsi="Gadugi"/>
        </w:rPr>
        <w:tab/>
        <w:t>Storage of personal belongings of individuals on Club premises is not permitted.</w:t>
      </w:r>
    </w:p>
    <w:p w14:paraId="637CEF12"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4AEC5EEE"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16.</w:t>
      </w:r>
      <w:r w:rsidRPr="002B40FC">
        <w:rPr>
          <w:rFonts w:ascii="Gadugi" w:hAnsi="Gadugi"/>
        </w:rPr>
        <w:tab/>
        <w:t>The Club shall not be responsible for loss of property or any other loss sustained by an individual on the premises.</w:t>
      </w:r>
    </w:p>
    <w:p w14:paraId="69029EAF" w14:textId="77777777" w:rsidR="00945DAB" w:rsidRPr="002B40FC" w:rsidRDefault="00945DAB" w:rsidP="00945DAB">
      <w:pPr>
        <w:widowControl/>
        <w:tabs>
          <w:tab w:val="decimal" w:pos="8460"/>
        </w:tabs>
        <w:spacing w:line="120" w:lineRule="auto"/>
        <w:ind w:left="547" w:hanging="547"/>
        <w:jc w:val="both"/>
        <w:rPr>
          <w:rFonts w:ascii="Gadugi" w:hAnsi="Gadugi"/>
        </w:rPr>
      </w:pPr>
    </w:p>
    <w:p w14:paraId="248E91B1"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17.</w:t>
      </w:r>
      <w:r w:rsidRPr="002B40FC">
        <w:rPr>
          <w:rFonts w:ascii="Gadugi" w:hAnsi="Gadugi"/>
        </w:rPr>
        <w:tab/>
        <w:t>Pets are not permitted in the Clubhouse and must be restrained while on Club grounds and when within the area of the Clubhouse must be at least ten feet from buildings and sidewalks.</w:t>
      </w:r>
    </w:p>
    <w:p w14:paraId="0C77FF48"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728927AC"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18.</w:t>
      </w:r>
      <w:r w:rsidRPr="002B40FC">
        <w:rPr>
          <w:rFonts w:ascii="Gadugi" w:hAnsi="Gadugi"/>
        </w:rPr>
        <w:tab/>
        <w:t>Members desiring to use any of the Club facilities for other than Club functions must obtain permission from the Board of Directors. Any member receiving such permission shall be responsible for proper maintenance of Club properties and facilities used.</w:t>
      </w:r>
    </w:p>
    <w:p w14:paraId="12C3EC5F" w14:textId="77777777" w:rsidR="00526BF4" w:rsidRPr="002B40FC" w:rsidRDefault="00526BF4">
      <w:pPr>
        <w:widowControl/>
        <w:tabs>
          <w:tab w:val="decimal" w:pos="8460"/>
        </w:tabs>
        <w:ind w:left="540" w:hanging="540"/>
        <w:jc w:val="both"/>
        <w:rPr>
          <w:rFonts w:ascii="Gadugi" w:hAnsi="Gadugi"/>
        </w:rPr>
      </w:pPr>
    </w:p>
    <w:p w14:paraId="014FA7CC"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19.</w:t>
      </w:r>
      <w:r w:rsidRPr="002B40FC">
        <w:rPr>
          <w:rFonts w:ascii="Gadugi" w:hAnsi="Gadugi"/>
        </w:rPr>
        <w:tab/>
        <w:t>Complaints, requests, or suggestions relative to improvements or services are invited. They may be made to any member of the Board of Directors.</w:t>
      </w:r>
    </w:p>
    <w:p w14:paraId="67E4E1D2"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52B835A4" w14:textId="77777777" w:rsidR="00D10360" w:rsidRPr="002B40FC" w:rsidRDefault="005D16C7">
      <w:pPr>
        <w:widowControl/>
        <w:tabs>
          <w:tab w:val="decimal" w:pos="8460"/>
        </w:tabs>
        <w:ind w:left="540" w:hanging="540"/>
        <w:jc w:val="both"/>
        <w:rPr>
          <w:rFonts w:ascii="Gadugi" w:hAnsi="Gadugi"/>
        </w:rPr>
      </w:pPr>
      <w:r w:rsidRPr="002B40FC">
        <w:rPr>
          <w:rFonts w:ascii="Gadugi" w:hAnsi="Gadugi"/>
        </w:rPr>
        <w:t>20.</w:t>
      </w:r>
      <w:r w:rsidRPr="002B40FC">
        <w:rPr>
          <w:rFonts w:ascii="Gadugi" w:hAnsi="Gadugi"/>
        </w:rPr>
        <w:tab/>
        <w:t>Any or all of these rules may be rescinded by the Executive Board at any time.</w:t>
      </w:r>
    </w:p>
    <w:p w14:paraId="7FEEBFA6" w14:textId="77777777" w:rsidR="00526BF4" w:rsidRPr="002B40FC" w:rsidRDefault="00526BF4" w:rsidP="00945DAB">
      <w:pPr>
        <w:widowControl/>
        <w:tabs>
          <w:tab w:val="decimal" w:pos="8460"/>
        </w:tabs>
        <w:spacing w:line="120" w:lineRule="auto"/>
        <w:ind w:left="547" w:hanging="547"/>
        <w:jc w:val="both"/>
        <w:rPr>
          <w:rFonts w:ascii="Gadugi" w:hAnsi="Gadugi"/>
        </w:rPr>
      </w:pPr>
    </w:p>
    <w:p w14:paraId="053B32CD" w14:textId="77777777" w:rsidR="00D10360" w:rsidRPr="002B40FC" w:rsidRDefault="00F5466C">
      <w:pPr>
        <w:widowControl/>
        <w:tabs>
          <w:tab w:val="decimal" w:pos="8460"/>
        </w:tabs>
        <w:ind w:left="540" w:hanging="540"/>
        <w:jc w:val="both"/>
        <w:rPr>
          <w:rFonts w:ascii="Gadugi" w:hAnsi="Gadugi"/>
        </w:rPr>
      </w:pPr>
      <w:r w:rsidRPr="002B40FC">
        <w:rPr>
          <w:rFonts w:ascii="Gadugi" w:hAnsi="Gadugi"/>
        </w:rPr>
        <w:t>21.</w:t>
      </w:r>
      <w:r w:rsidRPr="002B40FC">
        <w:rPr>
          <w:rFonts w:ascii="Gadugi" w:hAnsi="Gadugi"/>
        </w:rPr>
        <w:tab/>
        <w:t>When winterizing a boat on Harbor View Yacht Club property an environmentally safe anti-freeze must be used.</w:t>
      </w:r>
    </w:p>
    <w:p w14:paraId="4B18A0BD" w14:textId="77777777" w:rsidR="00945DAB" w:rsidRPr="002B40FC" w:rsidRDefault="00945DAB" w:rsidP="00945DAB">
      <w:pPr>
        <w:widowControl/>
        <w:tabs>
          <w:tab w:val="decimal" w:pos="8460"/>
        </w:tabs>
        <w:spacing w:line="120" w:lineRule="auto"/>
        <w:ind w:left="547" w:hanging="547"/>
        <w:jc w:val="both"/>
        <w:rPr>
          <w:rFonts w:ascii="Gadugi" w:hAnsi="Gadugi"/>
        </w:rPr>
      </w:pPr>
    </w:p>
    <w:p w14:paraId="0ADB4A54" w14:textId="77777777" w:rsidR="00BA7952" w:rsidRPr="002B40FC" w:rsidRDefault="00D10360">
      <w:pPr>
        <w:widowControl/>
        <w:tabs>
          <w:tab w:val="decimal" w:pos="8460"/>
        </w:tabs>
        <w:ind w:left="540" w:hanging="540"/>
        <w:jc w:val="both"/>
        <w:rPr>
          <w:rFonts w:ascii="Gadugi" w:hAnsi="Gadugi"/>
        </w:rPr>
      </w:pPr>
      <w:r w:rsidRPr="002B40FC">
        <w:rPr>
          <w:rFonts w:ascii="Gadugi" w:hAnsi="Gadugi"/>
        </w:rPr>
        <w:t>22.</w:t>
      </w:r>
      <w:r w:rsidRPr="002B40FC">
        <w:rPr>
          <w:rFonts w:ascii="Gadugi" w:hAnsi="Gadugi"/>
        </w:rPr>
        <w:tab/>
        <w:t>Anyone with a boat on Harbor View Yacht Club property that sells or gives their boat away is responsible for the boat until it is removed from the Club grounds. The exception would be if the boat was sold or given to another member. The new owner would be responsible at the time of the completion of the transaction</w:t>
      </w:r>
      <w:r w:rsidR="00BA7952" w:rsidRPr="002B40FC">
        <w:rPr>
          <w:rFonts w:ascii="Gadugi" w:hAnsi="Gadugi"/>
        </w:rPr>
        <w:t>.</w:t>
      </w:r>
    </w:p>
    <w:p w14:paraId="19BF3FED" w14:textId="77777777" w:rsidR="00BA7952" w:rsidRPr="002B40FC" w:rsidRDefault="00BA7952" w:rsidP="00945DAB">
      <w:pPr>
        <w:widowControl/>
        <w:tabs>
          <w:tab w:val="decimal" w:pos="8460"/>
        </w:tabs>
        <w:spacing w:line="120" w:lineRule="auto"/>
        <w:ind w:left="547" w:hanging="547"/>
        <w:jc w:val="both"/>
        <w:rPr>
          <w:rFonts w:ascii="Gadugi" w:hAnsi="Gadugi"/>
        </w:rPr>
      </w:pPr>
    </w:p>
    <w:p w14:paraId="59041E8B" w14:textId="77777777" w:rsidR="00D10360" w:rsidRPr="002B40FC" w:rsidRDefault="00BA7952">
      <w:pPr>
        <w:widowControl/>
        <w:tabs>
          <w:tab w:val="decimal" w:pos="8460"/>
        </w:tabs>
        <w:ind w:left="540" w:hanging="540"/>
        <w:jc w:val="both"/>
        <w:rPr>
          <w:rFonts w:ascii="Gadugi" w:hAnsi="Gadugi"/>
        </w:rPr>
      </w:pPr>
      <w:r w:rsidRPr="002B40FC">
        <w:rPr>
          <w:rFonts w:ascii="Gadugi" w:hAnsi="Gadugi"/>
        </w:rPr>
        <w:t>23</w:t>
      </w:r>
      <w:r w:rsidR="00D10360" w:rsidRPr="002B40FC">
        <w:rPr>
          <w:rFonts w:ascii="Gadugi" w:hAnsi="Gadugi"/>
        </w:rPr>
        <w:t>.</w:t>
      </w:r>
      <w:r w:rsidRPr="002B40FC">
        <w:rPr>
          <w:rFonts w:ascii="Gadugi" w:hAnsi="Gadugi"/>
        </w:rPr>
        <w:tab/>
        <w:t>From date of notice per Yard Master, Individuals told to clean their yard will have 7 days to comply. On day 8 the Club will clean said yard and will charge the dock holder $50 per hour per person till yard is clean. After 30 days if fine is not paid, Article 9, Section 1</w:t>
      </w:r>
      <w:r w:rsidR="006352CC" w:rsidRPr="002B40FC">
        <w:rPr>
          <w:rFonts w:ascii="Gadugi" w:hAnsi="Gadugi"/>
        </w:rPr>
        <w:t>,</w:t>
      </w:r>
      <w:r w:rsidRPr="002B40FC">
        <w:rPr>
          <w:rFonts w:ascii="Gadugi" w:hAnsi="Gadugi"/>
        </w:rPr>
        <w:t xml:space="preserve"> </w:t>
      </w:r>
      <w:r w:rsidR="006352CC" w:rsidRPr="002B40FC">
        <w:rPr>
          <w:rFonts w:ascii="Gadugi" w:hAnsi="Gadugi"/>
        </w:rPr>
        <w:t>Paragraph</w:t>
      </w:r>
      <w:r w:rsidRPr="002B40FC">
        <w:rPr>
          <w:rFonts w:ascii="Gadugi" w:hAnsi="Gadugi"/>
        </w:rPr>
        <w:t xml:space="preserve"> A of the Bylaws will apply.</w:t>
      </w:r>
      <w:r w:rsidRPr="002B40FC">
        <w:rPr>
          <w:rFonts w:ascii="Gadugi" w:hAnsi="Gadugi"/>
        </w:rPr>
        <w:tab/>
      </w:r>
    </w:p>
    <w:p w14:paraId="0E14A439" w14:textId="77777777" w:rsidR="00D10360" w:rsidRPr="002B40FC" w:rsidRDefault="00D10360" w:rsidP="00945DAB">
      <w:pPr>
        <w:widowControl/>
        <w:tabs>
          <w:tab w:val="decimal" w:pos="8460"/>
        </w:tabs>
        <w:spacing w:line="120" w:lineRule="auto"/>
        <w:jc w:val="both"/>
        <w:rPr>
          <w:rFonts w:ascii="Gadugi" w:hAnsi="Gadugi"/>
        </w:rPr>
      </w:pPr>
    </w:p>
    <w:p w14:paraId="48ECDD7F" w14:textId="77777777" w:rsidR="00F72FD9" w:rsidRPr="002B40FC" w:rsidRDefault="006116A8">
      <w:pPr>
        <w:widowControl/>
        <w:tabs>
          <w:tab w:val="decimal" w:pos="8460"/>
        </w:tabs>
        <w:ind w:left="540" w:hanging="540"/>
        <w:jc w:val="both"/>
        <w:rPr>
          <w:rFonts w:ascii="Gadugi" w:hAnsi="Gadugi"/>
        </w:rPr>
      </w:pPr>
      <w:r w:rsidRPr="002B40FC">
        <w:rPr>
          <w:rFonts w:ascii="Gadugi" w:hAnsi="Gadugi"/>
        </w:rPr>
        <w:t>24</w:t>
      </w:r>
      <w:r w:rsidR="00F72FD9" w:rsidRPr="002B40FC">
        <w:rPr>
          <w:rFonts w:ascii="Gadugi" w:hAnsi="Gadugi"/>
        </w:rPr>
        <w:t>.</w:t>
      </w:r>
      <w:r w:rsidR="00F72FD9" w:rsidRPr="002B40FC">
        <w:rPr>
          <w:rFonts w:ascii="Gadugi" w:hAnsi="Gadugi"/>
        </w:rPr>
        <w:tab/>
        <w:t>No major auto repair on Club grounds.</w:t>
      </w:r>
    </w:p>
    <w:p w14:paraId="41FA3338" w14:textId="77777777" w:rsidR="005D16C7" w:rsidRPr="002B40FC" w:rsidRDefault="005D16C7" w:rsidP="00945DAB">
      <w:pPr>
        <w:widowControl/>
        <w:tabs>
          <w:tab w:val="decimal" w:pos="8460"/>
        </w:tabs>
        <w:spacing w:line="120" w:lineRule="auto"/>
        <w:ind w:left="547" w:hanging="547"/>
        <w:jc w:val="both"/>
        <w:rPr>
          <w:rFonts w:ascii="Gadugi" w:hAnsi="Gadugi"/>
        </w:rPr>
      </w:pPr>
    </w:p>
    <w:p w14:paraId="368BBC44" w14:textId="77777777" w:rsidR="005D16C7" w:rsidRPr="002B40FC" w:rsidRDefault="005D16C7">
      <w:pPr>
        <w:widowControl/>
        <w:tabs>
          <w:tab w:val="decimal" w:pos="8460"/>
        </w:tabs>
        <w:ind w:left="540" w:hanging="540"/>
        <w:jc w:val="both"/>
        <w:rPr>
          <w:rFonts w:ascii="Gadugi" w:hAnsi="Gadugi"/>
        </w:rPr>
      </w:pPr>
      <w:r w:rsidRPr="002B40FC">
        <w:rPr>
          <w:rFonts w:ascii="Gadugi" w:hAnsi="Gadugi"/>
        </w:rPr>
        <w:tab/>
        <w:t xml:space="preserve">These rules are for the common good of all members, and are listed here so that you may be aware of your </w:t>
      </w:r>
      <w:r w:rsidRPr="002B40FC">
        <w:rPr>
          <w:rFonts w:ascii="Gadugi" w:hAnsi="Gadugi"/>
          <w:u w:val="single"/>
        </w:rPr>
        <w:t>responsibility</w:t>
      </w:r>
      <w:r w:rsidRPr="002B40FC">
        <w:rPr>
          <w:rFonts w:ascii="Gadugi" w:hAnsi="Gadugi"/>
        </w:rPr>
        <w:t xml:space="preserve"> as a member of Harbor View Yacht Club.</w:t>
      </w:r>
      <w:r w:rsidR="00F72FD9" w:rsidRPr="002B40FC">
        <w:rPr>
          <w:rFonts w:ascii="Gadugi" w:hAnsi="Gadugi"/>
        </w:rPr>
        <w:t xml:space="preserve"> </w:t>
      </w:r>
      <w:r w:rsidR="00666303" w:rsidRPr="002B40FC">
        <w:rPr>
          <w:rFonts w:ascii="Gadugi" w:hAnsi="Gadugi"/>
        </w:rPr>
        <w:t>When a</w:t>
      </w:r>
      <w:r w:rsidR="00F72FD9" w:rsidRPr="002B40FC">
        <w:rPr>
          <w:rFonts w:ascii="Gadugi" w:hAnsi="Gadugi"/>
        </w:rPr>
        <w:t xml:space="preserve"> </w:t>
      </w:r>
      <w:r w:rsidR="00666303" w:rsidRPr="002B40FC">
        <w:rPr>
          <w:rFonts w:ascii="Gadugi" w:hAnsi="Gadugi"/>
        </w:rPr>
        <w:t xml:space="preserve">House Rule is broken, there will be a minimum fine </w:t>
      </w:r>
      <w:r w:rsidR="00F5466C" w:rsidRPr="002B40FC">
        <w:rPr>
          <w:rFonts w:ascii="Gadugi" w:hAnsi="Gadugi"/>
        </w:rPr>
        <w:t xml:space="preserve">of $100 per Board action. </w:t>
      </w:r>
      <w:r w:rsidR="00F72FD9" w:rsidRPr="002B40FC">
        <w:rPr>
          <w:rFonts w:ascii="Gadugi" w:hAnsi="Gadugi"/>
        </w:rPr>
        <w:t xml:space="preserve"> </w:t>
      </w:r>
    </w:p>
    <w:p w14:paraId="29C25D23" w14:textId="77777777" w:rsidR="006116A8" w:rsidRPr="002B40FC" w:rsidRDefault="006116A8" w:rsidP="00945DAB">
      <w:pPr>
        <w:widowControl/>
        <w:tabs>
          <w:tab w:val="decimal" w:pos="8460"/>
        </w:tabs>
        <w:spacing w:line="120" w:lineRule="auto"/>
        <w:ind w:left="547" w:hanging="547"/>
        <w:jc w:val="both"/>
        <w:rPr>
          <w:rFonts w:ascii="Gadugi" w:hAnsi="Gadugi"/>
        </w:rPr>
      </w:pPr>
    </w:p>
    <w:p w14:paraId="207BD8CA" w14:textId="77777777" w:rsidR="006116A8" w:rsidRPr="002B40FC" w:rsidRDefault="00417639">
      <w:pPr>
        <w:widowControl/>
        <w:tabs>
          <w:tab w:val="decimal" w:pos="8460"/>
        </w:tabs>
        <w:ind w:left="540" w:hanging="540"/>
        <w:jc w:val="both"/>
        <w:rPr>
          <w:rFonts w:ascii="Gadugi" w:hAnsi="Gadugi"/>
        </w:rPr>
      </w:pPr>
      <w:r w:rsidRPr="002B40FC">
        <w:rPr>
          <w:rFonts w:ascii="Gadugi" w:hAnsi="Gadugi"/>
        </w:rPr>
        <w:t xml:space="preserve">25.  </w:t>
      </w:r>
      <w:r w:rsidR="006116A8" w:rsidRPr="002B40FC">
        <w:rPr>
          <w:rFonts w:ascii="Gadugi" w:hAnsi="Gadugi"/>
        </w:rPr>
        <w:t xml:space="preserve">Anyone found to have tampered with the security cameras or recorder will be brought before the Executive Board for disciplinary action. </w:t>
      </w:r>
    </w:p>
    <w:p w14:paraId="4A388563" w14:textId="77777777" w:rsidR="002E284F" w:rsidRPr="002B40FC" w:rsidRDefault="002E284F">
      <w:pPr>
        <w:widowControl/>
        <w:tabs>
          <w:tab w:val="decimal" w:pos="8460"/>
        </w:tabs>
        <w:ind w:left="540" w:hanging="540"/>
        <w:jc w:val="both"/>
        <w:rPr>
          <w:rFonts w:ascii="Gadugi" w:hAnsi="Gadugi"/>
        </w:rPr>
      </w:pPr>
    </w:p>
    <w:p w14:paraId="75621628" w14:textId="77777777" w:rsidR="002E284F" w:rsidRPr="002B40FC" w:rsidRDefault="002E284F">
      <w:pPr>
        <w:widowControl/>
        <w:tabs>
          <w:tab w:val="decimal" w:pos="8460"/>
        </w:tabs>
        <w:ind w:left="540" w:hanging="540"/>
        <w:jc w:val="both"/>
        <w:rPr>
          <w:rFonts w:ascii="Gadugi" w:hAnsi="Gadugi"/>
        </w:rPr>
      </w:pPr>
      <w:r w:rsidRPr="002B40FC">
        <w:rPr>
          <w:rFonts w:ascii="Gadugi" w:hAnsi="Gadugi"/>
        </w:rPr>
        <w:lastRenderedPageBreak/>
        <w:t>26.</w:t>
      </w:r>
      <w:r w:rsidRPr="002B40FC">
        <w:rPr>
          <w:rFonts w:ascii="Gadugi" w:hAnsi="Gadugi"/>
        </w:rPr>
        <w:tab/>
        <w:t xml:space="preserve">If a boat is pulled out of the water to be worked on, or for </w:t>
      </w:r>
      <w:r w:rsidR="00417639" w:rsidRPr="002B40FC">
        <w:rPr>
          <w:rFonts w:ascii="Gadugi" w:hAnsi="Gadugi"/>
        </w:rPr>
        <w:t xml:space="preserve">any </w:t>
      </w:r>
      <w:r w:rsidRPr="002B40FC">
        <w:rPr>
          <w:rFonts w:ascii="Gadugi" w:hAnsi="Gadugi"/>
        </w:rPr>
        <w:t>other reason and is brought down to “Stone City”, the boat must be parked in the 2</w:t>
      </w:r>
      <w:r w:rsidRPr="002B40FC">
        <w:rPr>
          <w:rFonts w:ascii="Gadugi" w:hAnsi="Gadugi"/>
          <w:vertAlign w:val="superscript"/>
        </w:rPr>
        <w:t>nd</w:t>
      </w:r>
      <w:r w:rsidRPr="002B40FC">
        <w:rPr>
          <w:rFonts w:ascii="Gadugi" w:hAnsi="Gadugi"/>
        </w:rPr>
        <w:t xml:space="preserve"> or 3</w:t>
      </w:r>
      <w:r w:rsidRPr="002B40FC">
        <w:rPr>
          <w:rFonts w:ascii="Gadugi" w:hAnsi="Gadugi"/>
          <w:vertAlign w:val="superscript"/>
        </w:rPr>
        <w:t>rd</w:t>
      </w:r>
      <w:r w:rsidRPr="002B40FC">
        <w:rPr>
          <w:rFonts w:ascii="Gadugi" w:hAnsi="Gadugi"/>
        </w:rPr>
        <w:t xml:space="preserve"> row.</w:t>
      </w:r>
    </w:p>
    <w:p w14:paraId="4EF8EBA6" w14:textId="77777777" w:rsidR="002E284F" w:rsidRPr="002B40FC" w:rsidRDefault="002E284F">
      <w:pPr>
        <w:widowControl/>
        <w:tabs>
          <w:tab w:val="decimal" w:pos="8460"/>
        </w:tabs>
        <w:ind w:left="540" w:hanging="540"/>
        <w:jc w:val="both"/>
        <w:rPr>
          <w:rFonts w:ascii="Gadugi" w:hAnsi="Gadugi"/>
        </w:rPr>
      </w:pPr>
    </w:p>
    <w:p w14:paraId="3E752788" w14:textId="77777777" w:rsidR="002E284F" w:rsidRPr="002B40FC" w:rsidRDefault="002E284F">
      <w:pPr>
        <w:widowControl/>
        <w:tabs>
          <w:tab w:val="decimal" w:pos="8460"/>
        </w:tabs>
        <w:ind w:left="540" w:hanging="540"/>
        <w:jc w:val="both"/>
        <w:rPr>
          <w:rFonts w:ascii="Gadugi" w:hAnsi="Gadugi"/>
        </w:rPr>
      </w:pPr>
      <w:r w:rsidRPr="002B40FC">
        <w:rPr>
          <w:rFonts w:ascii="Gadugi" w:hAnsi="Gadugi"/>
        </w:rPr>
        <w:t>27.</w:t>
      </w:r>
      <w:r w:rsidRPr="002B40FC">
        <w:rPr>
          <w:rFonts w:ascii="Gadugi" w:hAnsi="Gadugi"/>
        </w:rPr>
        <w:tab/>
        <w:t>A “Stone City” dock owner will have 1</w:t>
      </w:r>
      <w:r w:rsidRPr="002B40FC">
        <w:rPr>
          <w:rFonts w:ascii="Gadugi" w:hAnsi="Gadugi"/>
          <w:vertAlign w:val="superscript"/>
        </w:rPr>
        <w:t>st</w:t>
      </w:r>
      <w:r w:rsidRPr="002B40FC">
        <w:rPr>
          <w:rFonts w:ascii="Gadugi" w:hAnsi="Gadugi"/>
        </w:rPr>
        <w:t xml:space="preserve"> choice to store his boat in the 1</w:t>
      </w:r>
      <w:r w:rsidRPr="002B40FC">
        <w:rPr>
          <w:rFonts w:ascii="Gadugi" w:hAnsi="Gadugi"/>
          <w:vertAlign w:val="superscript"/>
        </w:rPr>
        <w:t>st</w:t>
      </w:r>
      <w:r w:rsidRPr="002B40FC">
        <w:rPr>
          <w:rFonts w:ascii="Gadugi" w:hAnsi="Gadugi"/>
        </w:rPr>
        <w:t xml:space="preserve"> row in “Stone City”. All other boats brought down to “Stone City” for Winter Storage must park in the 2</w:t>
      </w:r>
      <w:r w:rsidRPr="002B40FC">
        <w:rPr>
          <w:rFonts w:ascii="Gadugi" w:hAnsi="Gadugi"/>
          <w:vertAlign w:val="superscript"/>
        </w:rPr>
        <w:t>nd</w:t>
      </w:r>
      <w:r w:rsidRPr="002B40FC">
        <w:rPr>
          <w:rFonts w:ascii="Gadugi" w:hAnsi="Gadugi"/>
        </w:rPr>
        <w:t xml:space="preserve"> or 3</w:t>
      </w:r>
      <w:r w:rsidRPr="002B40FC">
        <w:rPr>
          <w:rFonts w:ascii="Gadugi" w:hAnsi="Gadugi"/>
          <w:vertAlign w:val="superscript"/>
        </w:rPr>
        <w:t>rd</w:t>
      </w:r>
      <w:r w:rsidRPr="002B40FC">
        <w:rPr>
          <w:rFonts w:ascii="Gadugi" w:hAnsi="Gadugi"/>
        </w:rPr>
        <w:t xml:space="preserve"> row.</w:t>
      </w:r>
    </w:p>
    <w:p w14:paraId="2F7A5949" w14:textId="77777777" w:rsidR="002E284F" w:rsidRPr="002B40FC" w:rsidRDefault="002E284F">
      <w:pPr>
        <w:widowControl/>
        <w:tabs>
          <w:tab w:val="decimal" w:pos="8460"/>
        </w:tabs>
        <w:ind w:left="540" w:hanging="540"/>
        <w:jc w:val="both"/>
        <w:rPr>
          <w:rFonts w:ascii="Gadugi" w:hAnsi="Gadugi"/>
        </w:rPr>
      </w:pPr>
    </w:p>
    <w:p w14:paraId="03C006F0" w14:textId="77777777" w:rsidR="002E284F" w:rsidRPr="002B40FC" w:rsidRDefault="002E284F">
      <w:pPr>
        <w:widowControl/>
        <w:tabs>
          <w:tab w:val="decimal" w:pos="8460"/>
        </w:tabs>
        <w:ind w:left="540" w:hanging="540"/>
        <w:jc w:val="both"/>
        <w:rPr>
          <w:rFonts w:ascii="Gadugi" w:hAnsi="Gadugi"/>
        </w:rPr>
      </w:pPr>
      <w:r w:rsidRPr="002B40FC">
        <w:rPr>
          <w:rFonts w:ascii="Gadugi" w:hAnsi="Gadugi"/>
        </w:rPr>
        <w:t>28.</w:t>
      </w:r>
      <w:r w:rsidRPr="002B40FC">
        <w:rPr>
          <w:rFonts w:ascii="Gadugi" w:hAnsi="Gadugi"/>
        </w:rPr>
        <w:tab/>
      </w:r>
      <w:r w:rsidR="00417639" w:rsidRPr="002B40FC">
        <w:rPr>
          <w:rFonts w:ascii="Gadugi" w:hAnsi="Gadugi"/>
        </w:rPr>
        <w:t>Any person driving any motorized vehicle on Club grounds must be a licensed driver.</w:t>
      </w:r>
    </w:p>
    <w:p w14:paraId="78D6C840" w14:textId="77777777" w:rsidR="004A4C60" w:rsidRPr="002B40FC" w:rsidRDefault="004A4C60">
      <w:pPr>
        <w:widowControl/>
        <w:tabs>
          <w:tab w:val="decimal" w:pos="8460"/>
        </w:tabs>
        <w:ind w:left="540" w:hanging="540"/>
        <w:jc w:val="both"/>
        <w:rPr>
          <w:rFonts w:ascii="Gadugi" w:hAnsi="Gadugi"/>
        </w:rPr>
      </w:pPr>
    </w:p>
    <w:p w14:paraId="1042BD51" w14:textId="6B659780" w:rsidR="007640A0" w:rsidRDefault="004A4C60" w:rsidP="007640A0">
      <w:pPr>
        <w:widowControl/>
        <w:tabs>
          <w:tab w:val="decimal" w:pos="8460"/>
        </w:tabs>
        <w:ind w:left="540" w:hanging="540"/>
        <w:jc w:val="both"/>
        <w:rPr>
          <w:rFonts w:ascii="Gadugi" w:hAnsi="Gadugi"/>
        </w:rPr>
      </w:pPr>
      <w:r w:rsidRPr="002B40FC">
        <w:rPr>
          <w:rFonts w:ascii="Gadugi" w:hAnsi="Gadugi"/>
        </w:rPr>
        <w:t>29.</w:t>
      </w:r>
      <w:r w:rsidRPr="002B40FC">
        <w:rPr>
          <w:rFonts w:ascii="Gadugi" w:hAnsi="Gadugi"/>
        </w:rPr>
        <w:tab/>
        <w:t>Any dock holder that occupies their dock before having all information in and on file to the Dock Master, including: dock application, registration/title, and insurance with additional interest, will lose their dock and the ability to rebid the same dock the following year. Any member that has information that expires while in the water will have 72 hours to make good, otherwise lose their dock and not have the ability to bid the same dock the next year. Floater docks will be on Board approval.</w:t>
      </w:r>
    </w:p>
    <w:p w14:paraId="337209DA" w14:textId="0963C2DC" w:rsidR="007640A0" w:rsidRPr="002B40FC" w:rsidRDefault="007640A0" w:rsidP="007640A0">
      <w:pPr>
        <w:widowControl/>
        <w:tabs>
          <w:tab w:val="decimal" w:pos="8460"/>
        </w:tabs>
        <w:ind w:left="540" w:hanging="540"/>
        <w:jc w:val="both"/>
        <w:rPr>
          <w:rFonts w:ascii="Gadugi" w:hAnsi="Gadugi"/>
        </w:rPr>
      </w:pPr>
      <w:r>
        <w:rPr>
          <w:rFonts w:ascii="Gadugi" w:hAnsi="Gadugi"/>
        </w:rPr>
        <w:t>30.</w:t>
      </w:r>
      <w:r>
        <w:rPr>
          <w:rFonts w:ascii="Gadugi" w:hAnsi="Gadugi"/>
        </w:rPr>
        <w:tab/>
        <w:t>All kids under the age of 12 are to wear life jackets from the driveway to the water.</w:t>
      </w:r>
    </w:p>
    <w:p w14:paraId="7713965E" w14:textId="77777777" w:rsidR="00C50264" w:rsidRPr="002B40FC" w:rsidRDefault="00C50264" w:rsidP="000E7D41">
      <w:pPr>
        <w:pStyle w:val="Heading1"/>
        <w:numPr>
          <w:ilvl w:val="0"/>
          <w:numId w:val="0"/>
        </w:numPr>
        <w:rPr>
          <w:rFonts w:ascii="Gadugi" w:hAnsi="Gadugi"/>
          <w:bCs/>
          <w:sz w:val="28"/>
          <w:szCs w:val="28"/>
        </w:rPr>
      </w:pPr>
      <w:bookmarkStart w:id="15" w:name="_Toc289875985"/>
      <w:r w:rsidRPr="002B40FC">
        <w:rPr>
          <w:rFonts w:ascii="Gadugi" w:hAnsi="Gadugi"/>
        </w:rPr>
        <w:t>APPENDIX “</w:t>
      </w:r>
      <w:r w:rsidR="00E0583F" w:rsidRPr="002B40FC">
        <w:rPr>
          <w:rFonts w:ascii="Gadugi" w:hAnsi="Gadugi"/>
        </w:rPr>
        <w:t>C</w:t>
      </w:r>
      <w:r w:rsidRPr="002B40FC">
        <w:rPr>
          <w:rFonts w:ascii="Gadugi" w:hAnsi="Gadugi"/>
        </w:rPr>
        <w:t>”: PROCEDURES</w:t>
      </w:r>
      <w:bookmarkEnd w:id="15"/>
    </w:p>
    <w:p w14:paraId="457C8A63" w14:textId="77777777" w:rsidR="005D16C7" w:rsidRPr="002B40FC" w:rsidRDefault="005D16C7">
      <w:pPr>
        <w:ind w:firstLine="720"/>
        <w:rPr>
          <w:rFonts w:ascii="Gadugi" w:hAnsi="Gadugi"/>
          <w:b/>
          <w:u w:val="single"/>
        </w:rPr>
      </w:pPr>
      <w:r w:rsidRPr="002B40FC">
        <w:rPr>
          <w:rFonts w:ascii="Gadugi" w:hAnsi="Gadugi"/>
          <w:b/>
          <w:u w:val="single"/>
        </w:rPr>
        <w:t>Dock</w:t>
      </w:r>
    </w:p>
    <w:p w14:paraId="55D5C3B7" w14:textId="77777777" w:rsidR="005D16C7" w:rsidRPr="002B40FC" w:rsidRDefault="005D16C7">
      <w:pPr>
        <w:rPr>
          <w:rFonts w:ascii="Gadugi" w:hAnsi="Gadugi"/>
        </w:rPr>
      </w:pPr>
      <w:r w:rsidRPr="002B40FC">
        <w:rPr>
          <w:rFonts w:ascii="Gadugi" w:hAnsi="Gadugi"/>
        </w:rPr>
        <w:t>(A) Dock poles will be 60” (5’) height from top of dock. Dock poles will be no less then 4x4 in size.</w:t>
      </w:r>
    </w:p>
    <w:p w14:paraId="04C235D3" w14:textId="77777777" w:rsidR="00604E28" w:rsidRPr="002B40FC" w:rsidRDefault="00604E28" w:rsidP="00604E28">
      <w:pPr>
        <w:spacing w:line="120" w:lineRule="auto"/>
        <w:rPr>
          <w:rFonts w:ascii="Gadugi" w:hAnsi="Gadugi"/>
        </w:rPr>
      </w:pPr>
    </w:p>
    <w:p w14:paraId="29979A2C" w14:textId="77777777" w:rsidR="005D16C7" w:rsidRPr="002B40FC" w:rsidRDefault="005D16C7">
      <w:pPr>
        <w:rPr>
          <w:rFonts w:ascii="Gadugi" w:hAnsi="Gadugi"/>
          <w:bCs/>
        </w:rPr>
      </w:pPr>
      <w:r w:rsidRPr="002B40FC">
        <w:rPr>
          <w:rFonts w:ascii="Gadugi" w:hAnsi="Gadugi"/>
          <w:bCs/>
        </w:rPr>
        <w:t>(B) Docking length limits, (revised 3-6-2000 John Keller)</w:t>
      </w:r>
    </w:p>
    <w:p w14:paraId="38025E81" w14:textId="77777777" w:rsidR="005D16C7" w:rsidRPr="002B40FC" w:rsidRDefault="005D16C7">
      <w:pPr>
        <w:rPr>
          <w:rFonts w:ascii="Gadugi" w:hAnsi="Gadugi"/>
          <w:bCs/>
        </w:rPr>
      </w:pPr>
      <w:r w:rsidRPr="002B40FC">
        <w:rPr>
          <w:rFonts w:ascii="Gadugi" w:hAnsi="Gadugi"/>
          <w:bCs/>
        </w:rPr>
        <w:t xml:space="preserve">          Dock #86 and #100 to have max length of 26 foot including all protrusions.</w:t>
      </w:r>
    </w:p>
    <w:p w14:paraId="4DF05081" w14:textId="77777777" w:rsidR="005D16C7" w:rsidRPr="002B40FC" w:rsidRDefault="005D16C7">
      <w:pPr>
        <w:rPr>
          <w:rFonts w:ascii="Gadugi" w:hAnsi="Gadugi"/>
          <w:bCs/>
        </w:rPr>
      </w:pPr>
      <w:r w:rsidRPr="002B40FC">
        <w:rPr>
          <w:rFonts w:ascii="Gadugi" w:hAnsi="Gadugi"/>
          <w:bCs/>
        </w:rPr>
        <w:t xml:space="preserve">          Dock #88 and # 89 to have max length of 24 foot including all protrusions.</w:t>
      </w:r>
    </w:p>
    <w:p w14:paraId="174D564F" w14:textId="77777777" w:rsidR="005D16C7" w:rsidRPr="002B40FC" w:rsidRDefault="005D16C7">
      <w:pPr>
        <w:rPr>
          <w:rFonts w:ascii="Gadugi" w:hAnsi="Gadugi"/>
          <w:bCs/>
        </w:rPr>
      </w:pPr>
      <w:r w:rsidRPr="002B40FC">
        <w:rPr>
          <w:rFonts w:ascii="Gadugi" w:hAnsi="Gadugi"/>
          <w:bCs/>
        </w:rPr>
        <w:t xml:space="preserve">       The maximum beam shall not exceed ½ the narrowest point between docks.</w:t>
      </w:r>
    </w:p>
    <w:p w14:paraId="0CF4C854" w14:textId="77777777" w:rsidR="005D16C7" w:rsidRPr="002B40FC" w:rsidRDefault="005D16C7">
      <w:pPr>
        <w:ind w:firstLine="720"/>
        <w:rPr>
          <w:rFonts w:ascii="Gadugi" w:hAnsi="Gadugi"/>
          <w:b/>
          <w:u w:val="single"/>
        </w:rPr>
      </w:pPr>
      <w:r w:rsidRPr="002B40FC">
        <w:rPr>
          <w:rFonts w:ascii="Gadugi" w:hAnsi="Gadugi"/>
          <w:b/>
          <w:u w:val="single"/>
        </w:rPr>
        <w:t>Yard</w:t>
      </w:r>
    </w:p>
    <w:p w14:paraId="25B5F7C3" w14:textId="77777777" w:rsidR="00604E28" w:rsidRPr="002B40FC" w:rsidRDefault="00604E28" w:rsidP="00604E28">
      <w:pPr>
        <w:spacing w:line="120" w:lineRule="auto"/>
        <w:rPr>
          <w:rFonts w:ascii="Gadugi" w:hAnsi="Gadugi"/>
        </w:rPr>
      </w:pPr>
    </w:p>
    <w:p w14:paraId="50EEC4FD" w14:textId="77777777" w:rsidR="005D16C7" w:rsidRPr="002B40FC" w:rsidRDefault="005D16C7">
      <w:pPr>
        <w:rPr>
          <w:rFonts w:ascii="Gadugi" w:hAnsi="Gadugi"/>
        </w:rPr>
      </w:pPr>
      <w:r w:rsidRPr="002B40FC">
        <w:rPr>
          <w:rFonts w:ascii="Gadugi" w:hAnsi="Gadugi"/>
        </w:rPr>
        <w:t>(</w:t>
      </w:r>
      <w:r w:rsidR="00604E28" w:rsidRPr="002B40FC">
        <w:rPr>
          <w:rFonts w:ascii="Gadugi" w:hAnsi="Gadugi"/>
        </w:rPr>
        <w:t>C</w:t>
      </w:r>
      <w:r w:rsidR="00E475E4" w:rsidRPr="002B40FC">
        <w:rPr>
          <w:rFonts w:ascii="Gadugi" w:hAnsi="Gadugi"/>
        </w:rPr>
        <w:t>)</w:t>
      </w:r>
      <w:r w:rsidR="00E475E4" w:rsidRPr="002B40FC">
        <w:rPr>
          <w:rFonts w:ascii="Gadugi" w:hAnsi="Gadugi"/>
        </w:rPr>
        <w:tab/>
        <w:t xml:space="preserve">Boats remaining after June </w:t>
      </w:r>
      <w:r w:rsidR="00197244" w:rsidRPr="002B40FC">
        <w:rPr>
          <w:rFonts w:ascii="Gadugi" w:hAnsi="Gadugi"/>
        </w:rPr>
        <w:t>15</w:t>
      </w:r>
      <w:r w:rsidR="00197244" w:rsidRPr="002B40FC">
        <w:rPr>
          <w:rFonts w:ascii="Gadugi" w:hAnsi="Gadugi"/>
          <w:vertAlign w:val="superscript"/>
        </w:rPr>
        <w:t>th</w:t>
      </w:r>
      <w:r w:rsidR="00197244" w:rsidRPr="002B40FC">
        <w:rPr>
          <w:rFonts w:ascii="Gadugi" w:hAnsi="Gadugi"/>
        </w:rPr>
        <w:t xml:space="preserve"> </w:t>
      </w:r>
      <w:r w:rsidRPr="002B40FC">
        <w:rPr>
          <w:rFonts w:ascii="Gadugi" w:hAnsi="Gadugi"/>
        </w:rPr>
        <w:t>or past two week grace period if allowed by the Executive Board at the May board meeting will be charged $10.00 per day until i</w:t>
      </w:r>
      <w:r w:rsidR="00604E28" w:rsidRPr="002B40FC">
        <w:rPr>
          <w:rFonts w:ascii="Gadugi" w:hAnsi="Gadugi"/>
        </w:rPr>
        <w:t xml:space="preserve">t is removed. </w:t>
      </w:r>
      <w:r w:rsidRPr="002B40FC">
        <w:rPr>
          <w:rFonts w:ascii="Gadugi" w:hAnsi="Gadugi"/>
        </w:rPr>
        <w:t>Except winter storage starts 1</w:t>
      </w:r>
      <w:r w:rsidRPr="002B40FC">
        <w:rPr>
          <w:rFonts w:ascii="Gadugi" w:hAnsi="Gadugi"/>
          <w:vertAlign w:val="superscript"/>
        </w:rPr>
        <w:t>st</w:t>
      </w:r>
      <w:r w:rsidRPr="002B40FC">
        <w:rPr>
          <w:rFonts w:ascii="Gadugi" w:hAnsi="Gadugi"/>
        </w:rPr>
        <w:t xml:space="preserve"> Monday after Labor Day.    </w:t>
      </w:r>
    </w:p>
    <w:p w14:paraId="7307ECE2" w14:textId="77777777" w:rsidR="00604E28" w:rsidRPr="002B40FC" w:rsidRDefault="00604E28" w:rsidP="00604E28">
      <w:pPr>
        <w:spacing w:line="120" w:lineRule="auto"/>
        <w:rPr>
          <w:rFonts w:ascii="Gadugi" w:hAnsi="Gadugi"/>
        </w:rPr>
      </w:pPr>
    </w:p>
    <w:p w14:paraId="1217852D" w14:textId="77777777" w:rsidR="005D16C7" w:rsidRPr="002B40FC" w:rsidRDefault="005D16C7">
      <w:pPr>
        <w:rPr>
          <w:rFonts w:ascii="Gadugi" w:hAnsi="Gadugi"/>
        </w:rPr>
      </w:pPr>
      <w:r w:rsidRPr="002B40FC">
        <w:rPr>
          <w:rFonts w:ascii="Gadugi" w:hAnsi="Gadugi"/>
        </w:rPr>
        <w:t>(B)</w:t>
      </w:r>
      <w:r w:rsidR="00841FF1" w:rsidRPr="002B40FC">
        <w:rPr>
          <w:rFonts w:ascii="Gadugi" w:hAnsi="Gadugi"/>
        </w:rPr>
        <w:tab/>
        <w:t>B</w:t>
      </w:r>
      <w:r w:rsidR="005108B0" w:rsidRPr="002B40FC">
        <w:rPr>
          <w:rFonts w:ascii="Gadugi" w:hAnsi="Gadugi"/>
        </w:rPr>
        <w:t>oats remaining after June 15</w:t>
      </w:r>
      <w:r w:rsidR="005108B0" w:rsidRPr="002B40FC">
        <w:rPr>
          <w:rFonts w:ascii="Gadugi" w:hAnsi="Gadugi"/>
          <w:vertAlign w:val="superscript"/>
        </w:rPr>
        <w:t>th</w:t>
      </w:r>
      <w:r w:rsidR="005108B0" w:rsidRPr="002B40FC">
        <w:rPr>
          <w:rFonts w:ascii="Gadugi" w:hAnsi="Gadugi"/>
        </w:rPr>
        <w:t xml:space="preserve"> </w:t>
      </w:r>
      <w:r w:rsidRPr="002B40FC">
        <w:rPr>
          <w:rFonts w:ascii="Gadugi" w:hAnsi="Gadugi"/>
        </w:rPr>
        <w:t>or approved grace period will be moved at Yard Master’s discretion to a storage space designated by the YARD MASTER.</w:t>
      </w:r>
    </w:p>
    <w:p w14:paraId="2B5CD88E" w14:textId="77777777" w:rsidR="00604E28" w:rsidRPr="002B40FC" w:rsidRDefault="00604E28">
      <w:pPr>
        <w:ind w:firstLine="720"/>
        <w:rPr>
          <w:rFonts w:ascii="Gadugi" w:hAnsi="Gadugi"/>
        </w:rPr>
      </w:pPr>
    </w:p>
    <w:p w14:paraId="23EC84D2" w14:textId="77777777" w:rsidR="005D16C7" w:rsidRPr="002B40FC" w:rsidRDefault="005D16C7">
      <w:pPr>
        <w:ind w:firstLine="720"/>
        <w:rPr>
          <w:rFonts w:ascii="Gadugi" w:hAnsi="Gadugi"/>
          <w:b/>
          <w:u w:val="single"/>
        </w:rPr>
      </w:pPr>
      <w:r w:rsidRPr="002B40FC">
        <w:rPr>
          <w:rFonts w:ascii="Gadugi" w:hAnsi="Gadugi"/>
          <w:b/>
          <w:u w:val="single"/>
        </w:rPr>
        <w:t>Special events.</w:t>
      </w:r>
    </w:p>
    <w:p w14:paraId="43B03FD6" w14:textId="77777777" w:rsidR="005D16C7" w:rsidRPr="002B40FC" w:rsidRDefault="005D16C7">
      <w:pPr>
        <w:rPr>
          <w:rFonts w:ascii="Gadugi" w:hAnsi="Gadugi"/>
        </w:rPr>
      </w:pPr>
      <w:r w:rsidRPr="002B40FC">
        <w:rPr>
          <w:rFonts w:ascii="Gadugi" w:hAnsi="Gadugi"/>
        </w:rPr>
        <w:t xml:space="preserve">The club homecoming and October steak roast are the only special events that apply. ARTICLE 14 section 11 </w:t>
      </w:r>
    </w:p>
    <w:p w14:paraId="05655F93" w14:textId="77777777" w:rsidR="00C8136E" w:rsidRDefault="00C8136E">
      <w:pPr>
        <w:rPr>
          <w:rFonts w:ascii="Arial" w:hAnsi="Arial"/>
        </w:rPr>
      </w:pPr>
    </w:p>
    <w:p w14:paraId="1D10502A" w14:textId="77777777" w:rsidR="00C8136E" w:rsidRDefault="00C8136E">
      <w:pPr>
        <w:rPr>
          <w:rFonts w:ascii="Arial" w:hAnsi="Arial"/>
        </w:rPr>
      </w:pPr>
    </w:p>
    <w:p w14:paraId="369C63D3" w14:textId="77777777" w:rsidR="004B2C69" w:rsidRDefault="004B2C69">
      <w:pPr>
        <w:rPr>
          <w:rFonts w:ascii="Arial" w:hAnsi="Arial"/>
        </w:rPr>
      </w:pPr>
    </w:p>
    <w:p w14:paraId="15E012DC" w14:textId="77777777" w:rsidR="0030380F" w:rsidRDefault="0030380F">
      <w:pPr>
        <w:rPr>
          <w:rFonts w:ascii="Arial" w:hAnsi="Arial"/>
        </w:rPr>
      </w:pPr>
    </w:p>
    <w:p w14:paraId="50402CDB" w14:textId="3E010A97" w:rsidR="005D16C7" w:rsidRPr="005D16C7" w:rsidRDefault="005D16C7" w:rsidP="00604E28">
      <w:pPr>
        <w:pStyle w:val="Heading1"/>
        <w:numPr>
          <w:ilvl w:val="0"/>
          <w:numId w:val="0"/>
        </w:numPr>
        <w:rPr>
          <w:noProof/>
        </w:rPr>
        <w:sectPr w:rsidR="005D16C7" w:rsidRPr="005D16C7" w:rsidSect="00A47FC2">
          <w:headerReference w:type="default" r:id="rId9"/>
          <w:footerReference w:type="even" r:id="rId10"/>
          <w:footerReference w:type="default" r:id="rId11"/>
          <w:type w:val="continuous"/>
          <w:pgSz w:w="12240" w:h="15840" w:code="1"/>
          <w:pgMar w:top="720" w:right="1008" w:bottom="720" w:left="1008" w:header="432" w:footer="576" w:gutter="0"/>
          <w:cols w:space="720"/>
          <w:docGrid w:linePitch="360"/>
        </w:sectPr>
      </w:pPr>
      <w:bookmarkStart w:id="16" w:name="_Toc289875986"/>
      <w:r w:rsidRPr="005D16C7">
        <w:lastRenderedPageBreak/>
        <w:t>Index</w:t>
      </w:r>
      <w:bookmarkEnd w:id="16"/>
      <w:r w:rsidRPr="005D16C7">
        <w:t xml:space="preserve"> </w:t>
      </w:r>
      <w:r w:rsidR="00AD26C9">
        <w:t xml:space="preserve"> </w:t>
      </w:r>
      <w:r>
        <w:fldChar w:fldCharType="begin"/>
      </w:r>
      <w:r w:rsidRPr="005D16C7">
        <w:instrText xml:space="preserve"> INDEX \c "2" \z "1033" </w:instrText>
      </w:r>
      <w:r>
        <w:fldChar w:fldCharType="separate"/>
      </w:r>
    </w:p>
    <w:p w14:paraId="4905AA78" w14:textId="7021C075" w:rsidR="005D16C7" w:rsidRDefault="00DF03A5">
      <w:pPr>
        <w:pStyle w:val="Index1"/>
        <w:tabs>
          <w:tab w:val="right" w:leader="dot" w:pos="3950"/>
        </w:tabs>
        <w:rPr>
          <w:noProof/>
        </w:rPr>
      </w:pPr>
      <w:r>
        <w:rPr>
          <w:noProof/>
        </w:rPr>
        <w:t>Rules of Order, 6</w:t>
      </w:r>
    </w:p>
    <w:p w14:paraId="7969A06C" w14:textId="30AF7086" w:rsidR="000A5C58" w:rsidRDefault="000A5C58">
      <w:pPr>
        <w:pStyle w:val="Index1"/>
        <w:tabs>
          <w:tab w:val="right" w:leader="dot" w:pos="3950"/>
        </w:tabs>
        <w:rPr>
          <w:noProof/>
        </w:rPr>
      </w:pPr>
      <w:r>
        <w:rPr>
          <w:noProof/>
        </w:rPr>
        <w:t xml:space="preserve">Campers, </w:t>
      </w:r>
      <w:r w:rsidR="00DF03A5">
        <w:rPr>
          <w:noProof/>
        </w:rPr>
        <w:t>24, 30</w:t>
      </w:r>
    </w:p>
    <w:p w14:paraId="643C3F7A" w14:textId="77777777" w:rsidR="005D16C7" w:rsidRDefault="005D16C7">
      <w:pPr>
        <w:pStyle w:val="Index1"/>
        <w:tabs>
          <w:tab w:val="right" w:leader="dot" w:pos="3950"/>
        </w:tabs>
        <w:rPr>
          <w:noProof/>
        </w:rPr>
      </w:pPr>
      <w:r>
        <w:rPr>
          <w:noProof/>
        </w:rPr>
        <w:t>Committee</w:t>
      </w:r>
    </w:p>
    <w:p w14:paraId="765C090D" w14:textId="24C6B4EF" w:rsidR="005D16C7" w:rsidRDefault="0030380F">
      <w:pPr>
        <w:pStyle w:val="Index2"/>
        <w:tabs>
          <w:tab w:val="right" w:leader="dot" w:pos="3950"/>
        </w:tabs>
        <w:rPr>
          <w:noProof/>
        </w:rPr>
      </w:pPr>
      <w:r>
        <w:rPr>
          <w:noProof/>
        </w:rPr>
        <w:t xml:space="preserve">Election, </w:t>
      </w:r>
      <w:r w:rsidR="00DF03A5">
        <w:rPr>
          <w:noProof/>
        </w:rPr>
        <w:t>9</w:t>
      </w:r>
    </w:p>
    <w:p w14:paraId="43D440D7" w14:textId="0206ECB3" w:rsidR="005D16C7" w:rsidRDefault="005D16C7">
      <w:pPr>
        <w:pStyle w:val="Index2"/>
        <w:tabs>
          <w:tab w:val="right" w:leader="dot" w:pos="3950"/>
        </w:tabs>
        <w:rPr>
          <w:noProof/>
        </w:rPr>
      </w:pPr>
      <w:r>
        <w:rPr>
          <w:noProof/>
        </w:rPr>
        <w:t xml:space="preserve">Finance, </w:t>
      </w:r>
      <w:r w:rsidR="00DF03A5">
        <w:rPr>
          <w:noProof/>
        </w:rPr>
        <w:t>10, 18, 19, 20, 21</w:t>
      </w:r>
    </w:p>
    <w:p w14:paraId="40C86188" w14:textId="4801EE57" w:rsidR="00366320" w:rsidRDefault="00366320" w:rsidP="00366320">
      <w:pPr>
        <w:pStyle w:val="Index2"/>
        <w:tabs>
          <w:tab w:val="right" w:leader="dot" w:pos="3950"/>
        </w:tabs>
        <w:rPr>
          <w:noProof/>
        </w:rPr>
      </w:pPr>
      <w:r>
        <w:rPr>
          <w:noProof/>
        </w:rPr>
        <w:t xml:space="preserve">Nominating, </w:t>
      </w:r>
      <w:r w:rsidR="00DF03A5">
        <w:rPr>
          <w:noProof/>
        </w:rPr>
        <w:t>9, 10, 11</w:t>
      </w:r>
    </w:p>
    <w:p w14:paraId="625267AF" w14:textId="77777777" w:rsidR="005D16C7" w:rsidRDefault="005D16C7" w:rsidP="00366320">
      <w:pPr>
        <w:pStyle w:val="Index2"/>
        <w:tabs>
          <w:tab w:val="right" w:leader="dot" w:pos="3950"/>
        </w:tabs>
        <w:rPr>
          <w:noProof/>
        </w:rPr>
      </w:pPr>
      <w:r>
        <w:rPr>
          <w:noProof/>
        </w:rPr>
        <w:t>Commodore</w:t>
      </w:r>
    </w:p>
    <w:p w14:paraId="0E609725" w14:textId="52184B9B" w:rsidR="005D16C7" w:rsidRDefault="005D16C7">
      <w:pPr>
        <w:pStyle w:val="Index2"/>
        <w:tabs>
          <w:tab w:val="right" w:leader="dot" w:pos="3950"/>
        </w:tabs>
        <w:rPr>
          <w:noProof/>
        </w:rPr>
      </w:pPr>
      <w:r>
        <w:rPr>
          <w:noProof/>
        </w:rPr>
        <w:t xml:space="preserve">Eligiblity, </w:t>
      </w:r>
      <w:r w:rsidR="00DF03A5">
        <w:rPr>
          <w:noProof/>
        </w:rPr>
        <w:t>9</w:t>
      </w:r>
    </w:p>
    <w:p w14:paraId="2A930F81" w14:textId="77777777" w:rsidR="005D16C7" w:rsidRDefault="005D16C7">
      <w:pPr>
        <w:pStyle w:val="Index1"/>
        <w:tabs>
          <w:tab w:val="right" w:leader="dot" w:pos="3950"/>
        </w:tabs>
        <w:rPr>
          <w:noProof/>
        </w:rPr>
      </w:pPr>
      <w:r>
        <w:rPr>
          <w:noProof/>
        </w:rPr>
        <w:t>Contract Approval</w:t>
      </w:r>
    </w:p>
    <w:p w14:paraId="66C69004" w14:textId="2AE5727F" w:rsidR="005D16C7" w:rsidRDefault="005D16C7">
      <w:pPr>
        <w:pStyle w:val="Index2"/>
        <w:tabs>
          <w:tab w:val="right" w:leader="dot" w:pos="3950"/>
        </w:tabs>
        <w:rPr>
          <w:noProof/>
        </w:rPr>
      </w:pPr>
      <w:r>
        <w:rPr>
          <w:noProof/>
        </w:rPr>
        <w:t>Exceeding on</w:t>
      </w:r>
      <w:r w:rsidR="00622952">
        <w:rPr>
          <w:noProof/>
        </w:rPr>
        <w:t xml:space="preserve">e year, </w:t>
      </w:r>
      <w:r w:rsidR="00DF03A5">
        <w:rPr>
          <w:noProof/>
        </w:rPr>
        <w:t>20</w:t>
      </w:r>
    </w:p>
    <w:p w14:paraId="6A8FE695" w14:textId="50781EC5" w:rsidR="005D16C7" w:rsidRDefault="00DF03A5">
      <w:pPr>
        <w:pStyle w:val="Index2"/>
        <w:tabs>
          <w:tab w:val="right" w:leader="dot" w:pos="3950"/>
        </w:tabs>
        <w:rPr>
          <w:noProof/>
        </w:rPr>
      </w:pPr>
      <w:r>
        <w:rPr>
          <w:noProof/>
        </w:rPr>
        <w:t>Up to one year, 20</w:t>
      </w:r>
    </w:p>
    <w:p w14:paraId="2D8DC902" w14:textId="77777777" w:rsidR="005D16C7" w:rsidRDefault="005D16C7">
      <w:pPr>
        <w:pStyle w:val="Index1"/>
        <w:tabs>
          <w:tab w:val="right" w:leader="dot" w:pos="3950"/>
        </w:tabs>
        <w:rPr>
          <w:noProof/>
        </w:rPr>
      </w:pPr>
      <w:r>
        <w:rPr>
          <w:noProof/>
        </w:rPr>
        <w:t>Contracted Services</w:t>
      </w:r>
    </w:p>
    <w:p w14:paraId="33651444" w14:textId="03EDA2FD" w:rsidR="005D16C7" w:rsidRDefault="00DB540D">
      <w:pPr>
        <w:pStyle w:val="Index2"/>
        <w:tabs>
          <w:tab w:val="right" w:leader="dot" w:pos="3950"/>
        </w:tabs>
        <w:rPr>
          <w:noProof/>
        </w:rPr>
      </w:pPr>
      <w:r>
        <w:rPr>
          <w:noProof/>
        </w:rPr>
        <w:t>In Excess Of $10</w:t>
      </w:r>
      <w:r w:rsidR="005D16C7">
        <w:rPr>
          <w:noProof/>
        </w:rPr>
        <w:t xml:space="preserve">00.00, </w:t>
      </w:r>
      <w:r w:rsidR="00DF03A5">
        <w:rPr>
          <w:noProof/>
        </w:rPr>
        <w:t>20</w:t>
      </w:r>
    </w:p>
    <w:p w14:paraId="47C73391" w14:textId="64E0D84A" w:rsidR="005D16C7" w:rsidRDefault="00DF03A5">
      <w:pPr>
        <w:pStyle w:val="Index1"/>
        <w:tabs>
          <w:tab w:val="right" w:leader="dot" w:pos="3950"/>
        </w:tabs>
        <w:rPr>
          <w:noProof/>
        </w:rPr>
      </w:pPr>
      <w:r>
        <w:rPr>
          <w:noProof/>
        </w:rPr>
        <w:t>Discipline, 16, 17</w:t>
      </w:r>
    </w:p>
    <w:p w14:paraId="40122ABA" w14:textId="2C13E90B" w:rsidR="005D16C7" w:rsidRDefault="00622952">
      <w:pPr>
        <w:pStyle w:val="Index1"/>
        <w:tabs>
          <w:tab w:val="right" w:leader="dot" w:pos="3950"/>
        </w:tabs>
        <w:rPr>
          <w:noProof/>
        </w:rPr>
      </w:pPr>
      <w:r>
        <w:rPr>
          <w:noProof/>
        </w:rPr>
        <w:t xml:space="preserve">Dock Bid Day, </w:t>
      </w:r>
      <w:r w:rsidR="00DF03A5">
        <w:rPr>
          <w:noProof/>
        </w:rPr>
        <w:t>24</w:t>
      </w:r>
    </w:p>
    <w:p w14:paraId="13FDEE60" w14:textId="77777777" w:rsidR="005D16C7" w:rsidRDefault="005D16C7">
      <w:pPr>
        <w:pStyle w:val="Index1"/>
        <w:tabs>
          <w:tab w:val="right" w:leader="dot" w:pos="3950"/>
        </w:tabs>
        <w:rPr>
          <w:noProof/>
        </w:rPr>
      </w:pPr>
      <w:r>
        <w:rPr>
          <w:noProof/>
        </w:rPr>
        <w:t>Dues &amp; Fees</w:t>
      </w:r>
    </w:p>
    <w:p w14:paraId="0FAE9353" w14:textId="3A0C2D45" w:rsidR="005D16C7" w:rsidRDefault="00401548">
      <w:pPr>
        <w:pStyle w:val="Index2"/>
        <w:tabs>
          <w:tab w:val="right" w:leader="dot" w:pos="3950"/>
        </w:tabs>
        <w:rPr>
          <w:noProof/>
        </w:rPr>
      </w:pPr>
      <w:r>
        <w:rPr>
          <w:noProof/>
        </w:rPr>
        <w:t xml:space="preserve">Collecting Of, </w:t>
      </w:r>
      <w:r w:rsidR="00DF03A5">
        <w:rPr>
          <w:noProof/>
        </w:rPr>
        <w:t>18, 19</w:t>
      </w:r>
    </w:p>
    <w:p w14:paraId="37567E57" w14:textId="08563184" w:rsidR="005D16C7" w:rsidRDefault="00401548">
      <w:pPr>
        <w:pStyle w:val="Index2"/>
        <w:tabs>
          <w:tab w:val="right" w:leader="dot" w:pos="3950"/>
        </w:tabs>
        <w:rPr>
          <w:noProof/>
        </w:rPr>
      </w:pPr>
      <w:r>
        <w:rPr>
          <w:noProof/>
        </w:rPr>
        <w:t xml:space="preserve">Failure To Pay, </w:t>
      </w:r>
      <w:r w:rsidR="00DF03A5">
        <w:rPr>
          <w:noProof/>
        </w:rPr>
        <w:t>16</w:t>
      </w:r>
    </w:p>
    <w:p w14:paraId="0C39A960" w14:textId="05DD1A50" w:rsidR="005D16C7" w:rsidRDefault="00401548">
      <w:pPr>
        <w:pStyle w:val="Index1"/>
        <w:tabs>
          <w:tab w:val="right" w:leader="dot" w:pos="3950"/>
        </w:tabs>
        <w:rPr>
          <w:noProof/>
        </w:rPr>
      </w:pPr>
      <w:r>
        <w:rPr>
          <w:noProof/>
        </w:rPr>
        <w:t xml:space="preserve">Executive Board, </w:t>
      </w:r>
      <w:r w:rsidR="00DF03A5">
        <w:rPr>
          <w:noProof/>
        </w:rPr>
        <w:t>15</w:t>
      </w:r>
    </w:p>
    <w:p w14:paraId="1B236C38" w14:textId="5C607EA5" w:rsidR="005D16C7" w:rsidRDefault="00401548">
      <w:pPr>
        <w:pStyle w:val="Index1"/>
        <w:tabs>
          <w:tab w:val="right" w:leader="dot" w:pos="3950"/>
        </w:tabs>
        <w:rPr>
          <w:noProof/>
        </w:rPr>
      </w:pPr>
      <w:r>
        <w:rPr>
          <w:noProof/>
        </w:rPr>
        <w:t xml:space="preserve">Festival tickets, </w:t>
      </w:r>
      <w:r w:rsidR="00DF03A5">
        <w:rPr>
          <w:noProof/>
        </w:rPr>
        <w:t>19</w:t>
      </w:r>
    </w:p>
    <w:p w14:paraId="38FB577E" w14:textId="3A48E8DB" w:rsidR="005D16C7" w:rsidRDefault="00401548">
      <w:pPr>
        <w:pStyle w:val="Index1"/>
        <w:tabs>
          <w:tab w:val="right" w:leader="dot" w:pos="3950"/>
        </w:tabs>
        <w:rPr>
          <w:noProof/>
        </w:rPr>
      </w:pPr>
      <w:r>
        <w:rPr>
          <w:noProof/>
        </w:rPr>
        <w:t>Gates,</w:t>
      </w:r>
      <w:r w:rsidR="00DF03A5">
        <w:rPr>
          <w:noProof/>
        </w:rPr>
        <w:t xml:space="preserve"> 22</w:t>
      </w:r>
    </w:p>
    <w:p w14:paraId="1D584AA0" w14:textId="71E312FB" w:rsidR="005D16C7" w:rsidRDefault="00401548">
      <w:pPr>
        <w:pStyle w:val="Index1"/>
        <w:tabs>
          <w:tab w:val="right" w:leader="dot" w:pos="3950"/>
        </w:tabs>
        <w:rPr>
          <w:noProof/>
        </w:rPr>
      </w:pPr>
      <w:r>
        <w:rPr>
          <w:noProof/>
        </w:rPr>
        <w:t xml:space="preserve">Key cards, </w:t>
      </w:r>
      <w:r w:rsidR="00DF03A5">
        <w:rPr>
          <w:noProof/>
        </w:rPr>
        <w:t>21</w:t>
      </w:r>
    </w:p>
    <w:p w14:paraId="5F33AB66" w14:textId="174567D0" w:rsidR="005D16C7" w:rsidRDefault="00401548">
      <w:pPr>
        <w:pStyle w:val="Index1"/>
        <w:tabs>
          <w:tab w:val="right" w:leader="dot" w:pos="3950"/>
        </w:tabs>
        <w:rPr>
          <w:noProof/>
        </w:rPr>
      </w:pPr>
      <w:r>
        <w:rPr>
          <w:noProof/>
        </w:rPr>
        <w:t xml:space="preserve">Lift, </w:t>
      </w:r>
      <w:r w:rsidR="00DF03A5">
        <w:rPr>
          <w:noProof/>
        </w:rPr>
        <w:t>21</w:t>
      </w:r>
    </w:p>
    <w:p w14:paraId="5C4348A3" w14:textId="59564B28" w:rsidR="005D16C7" w:rsidRDefault="005D16C7">
      <w:pPr>
        <w:pStyle w:val="Index2"/>
        <w:tabs>
          <w:tab w:val="right" w:leader="dot" w:pos="3950"/>
        </w:tabs>
        <w:rPr>
          <w:noProof/>
        </w:rPr>
      </w:pPr>
      <w:r>
        <w:rPr>
          <w:noProof/>
        </w:rPr>
        <w:t xml:space="preserve">Emergency, </w:t>
      </w:r>
      <w:r w:rsidR="00DF03A5">
        <w:rPr>
          <w:noProof/>
        </w:rPr>
        <w:t>21</w:t>
      </w:r>
    </w:p>
    <w:p w14:paraId="1C46743A" w14:textId="77777777" w:rsidR="005D16C7" w:rsidRDefault="005D16C7">
      <w:pPr>
        <w:pStyle w:val="Index1"/>
        <w:tabs>
          <w:tab w:val="right" w:leader="dot" w:pos="3950"/>
        </w:tabs>
        <w:rPr>
          <w:noProof/>
        </w:rPr>
      </w:pPr>
      <w:r>
        <w:rPr>
          <w:noProof/>
        </w:rPr>
        <w:t>Meetings</w:t>
      </w:r>
    </w:p>
    <w:p w14:paraId="55E594D5" w14:textId="0D683A93" w:rsidR="005D16C7" w:rsidRDefault="005D16C7">
      <w:pPr>
        <w:pStyle w:val="Index2"/>
        <w:tabs>
          <w:tab w:val="right" w:leader="dot" w:pos="3950"/>
        </w:tabs>
        <w:rPr>
          <w:noProof/>
        </w:rPr>
      </w:pPr>
      <w:r>
        <w:rPr>
          <w:noProof/>
        </w:rPr>
        <w:t>Reg</w:t>
      </w:r>
      <w:r w:rsidR="00401548">
        <w:rPr>
          <w:noProof/>
        </w:rPr>
        <w:t xml:space="preserve">ular, </w:t>
      </w:r>
      <w:r w:rsidR="00DF03A5">
        <w:rPr>
          <w:noProof/>
        </w:rPr>
        <w:t>6, 7</w:t>
      </w:r>
    </w:p>
    <w:p w14:paraId="638B9F52" w14:textId="5D324F5E" w:rsidR="005D16C7" w:rsidRDefault="00401548">
      <w:pPr>
        <w:pStyle w:val="Index2"/>
        <w:tabs>
          <w:tab w:val="right" w:leader="dot" w:pos="3950"/>
        </w:tabs>
        <w:rPr>
          <w:noProof/>
        </w:rPr>
      </w:pPr>
      <w:r>
        <w:rPr>
          <w:noProof/>
        </w:rPr>
        <w:t xml:space="preserve">Special, </w:t>
      </w:r>
      <w:r w:rsidR="00DF03A5">
        <w:rPr>
          <w:noProof/>
        </w:rPr>
        <w:t>7</w:t>
      </w:r>
    </w:p>
    <w:p w14:paraId="7E6BF4DC" w14:textId="77777777" w:rsidR="005D16C7" w:rsidRDefault="005D16C7">
      <w:pPr>
        <w:pStyle w:val="Index1"/>
        <w:tabs>
          <w:tab w:val="right" w:leader="dot" w:pos="3950"/>
        </w:tabs>
        <w:rPr>
          <w:noProof/>
        </w:rPr>
      </w:pPr>
      <w:r>
        <w:rPr>
          <w:noProof/>
        </w:rPr>
        <w:t>Membership</w:t>
      </w:r>
    </w:p>
    <w:p w14:paraId="0E9DA797" w14:textId="36C9C441" w:rsidR="005D16C7" w:rsidRDefault="00401548">
      <w:pPr>
        <w:pStyle w:val="Index2"/>
        <w:tabs>
          <w:tab w:val="right" w:leader="dot" w:pos="3950"/>
        </w:tabs>
        <w:rPr>
          <w:noProof/>
        </w:rPr>
      </w:pPr>
      <w:r>
        <w:rPr>
          <w:noProof/>
        </w:rPr>
        <w:t xml:space="preserve">Life, </w:t>
      </w:r>
      <w:r w:rsidR="00DF03A5">
        <w:rPr>
          <w:noProof/>
        </w:rPr>
        <w:t>4</w:t>
      </w:r>
    </w:p>
    <w:p w14:paraId="51331582" w14:textId="00860DB7" w:rsidR="005D16C7" w:rsidRDefault="00401548">
      <w:pPr>
        <w:pStyle w:val="Index2"/>
        <w:tabs>
          <w:tab w:val="right" w:leader="dot" w:pos="3950"/>
        </w:tabs>
        <w:rPr>
          <w:noProof/>
        </w:rPr>
      </w:pPr>
      <w:r>
        <w:rPr>
          <w:noProof/>
        </w:rPr>
        <w:t xml:space="preserve">Social, </w:t>
      </w:r>
      <w:r w:rsidR="00DF03A5">
        <w:rPr>
          <w:noProof/>
        </w:rPr>
        <w:t>4</w:t>
      </w:r>
    </w:p>
    <w:p w14:paraId="2FCD0B46" w14:textId="03266A70" w:rsidR="005D16C7" w:rsidRDefault="00622952">
      <w:pPr>
        <w:pStyle w:val="Index2"/>
        <w:tabs>
          <w:tab w:val="right" w:leader="dot" w:pos="3950"/>
        </w:tabs>
        <w:rPr>
          <w:noProof/>
        </w:rPr>
      </w:pPr>
      <w:r>
        <w:rPr>
          <w:noProof/>
        </w:rPr>
        <w:t>Surviving Spouce,</w:t>
      </w:r>
      <w:r w:rsidR="00DF03A5">
        <w:rPr>
          <w:noProof/>
        </w:rPr>
        <w:t xml:space="preserve"> 5</w:t>
      </w:r>
    </w:p>
    <w:p w14:paraId="6836373F" w14:textId="77777777" w:rsidR="005D16C7" w:rsidRDefault="005D16C7">
      <w:pPr>
        <w:pStyle w:val="Index1"/>
        <w:tabs>
          <w:tab w:val="right" w:leader="dot" w:pos="3950"/>
        </w:tabs>
        <w:rPr>
          <w:noProof/>
        </w:rPr>
      </w:pPr>
      <w:r>
        <w:rPr>
          <w:noProof/>
        </w:rPr>
        <w:t>Memberships</w:t>
      </w:r>
    </w:p>
    <w:p w14:paraId="02F25C49" w14:textId="39014A84" w:rsidR="005D16C7" w:rsidRDefault="005D16C7">
      <w:pPr>
        <w:pStyle w:val="Index2"/>
        <w:tabs>
          <w:tab w:val="right" w:leader="dot" w:pos="3950"/>
        </w:tabs>
        <w:rPr>
          <w:noProof/>
        </w:rPr>
      </w:pPr>
      <w:r>
        <w:rPr>
          <w:noProof/>
        </w:rPr>
        <w:t>Honorary,</w:t>
      </w:r>
      <w:r w:rsidR="00DF03A5">
        <w:rPr>
          <w:noProof/>
        </w:rPr>
        <w:t xml:space="preserve"> 5</w:t>
      </w:r>
    </w:p>
    <w:p w14:paraId="26CAFB51" w14:textId="3B3D2126" w:rsidR="005D16C7" w:rsidRDefault="00401548">
      <w:pPr>
        <w:pStyle w:val="Index2"/>
        <w:tabs>
          <w:tab w:val="right" w:leader="dot" w:pos="3950"/>
        </w:tabs>
        <w:rPr>
          <w:noProof/>
        </w:rPr>
      </w:pPr>
      <w:r>
        <w:rPr>
          <w:noProof/>
        </w:rPr>
        <w:t xml:space="preserve">Regular, </w:t>
      </w:r>
      <w:r w:rsidR="00DF03A5">
        <w:rPr>
          <w:noProof/>
        </w:rPr>
        <w:t>4</w:t>
      </w:r>
    </w:p>
    <w:p w14:paraId="54181F01" w14:textId="77777777" w:rsidR="005D16C7" w:rsidRDefault="005D16C7">
      <w:pPr>
        <w:pStyle w:val="Index1"/>
        <w:tabs>
          <w:tab w:val="right" w:leader="dot" w:pos="3950"/>
        </w:tabs>
        <w:rPr>
          <w:noProof/>
        </w:rPr>
      </w:pPr>
      <w:r>
        <w:rPr>
          <w:noProof/>
        </w:rPr>
        <w:t>Officer</w:t>
      </w:r>
    </w:p>
    <w:p w14:paraId="3C6A4C45" w14:textId="74C6203D" w:rsidR="005D16C7" w:rsidRDefault="00A744AE">
      <w:pPr>
        <w:pStyle w:val="Index2"/>
        <w:tabs>
          <w:tab w:val="right" w:leader="dot" w:pos="3950"/>
        </w:tabs>
        <w:rPr>
          <w:noProof/>
        </w:rPr>
      </w:pPr>
      <w:r>
        <w:rPr>
          <w:noProof/>
        </w:rPr>
        <w:t xml:space="preserve">Absenteeism, </w:t>
      </w:r>
      <w:r w:rsidR="00DF03A5">
        <w:rPr>
          <w:noProof/>
        </w:rPr>
        <w:t>16</w:t>
      </w:r>
    </w:p>
    <w:p w14:paraId="54FCC3EA" w14:textId="56927D0D" w:rsidR="005D16C7" w:rsidRDefault="00DF03A5">
      <w:pPr>
        <w:pStyle w:val="Index2"/>
        <w:tabs>
          <w:tab w:val="right" w:leader="dot" w:pos="3950"/>
        </w:tabs>
        <w:rPr>
          <w:noProof/>
        </w:rPr>
      </w:pPr>
      <w:r>
        <w:rPr>
          <w:noProof/>
        </w:rPr>
        <w:t>Un-completed Term, 11</w:t>
      </w:r>
    </w:p>
    <w:p w14:paraId="7FF4C178" w14:textId="4F1E38D6" w:rsidR="00622952" w:rsidRPr="00622952" w:rsidRDefault="00622952" w:rsidP="00622952">
      <w:pPr>
        <w:rPr>
          <w:rFonts w:ascii="Times New Roman" w:hAnsi="Times New Roman"/>
          <w:sz w:val="18"/>
          <w:szCs w:val="18"/>
        </w:rPr>
      </w:pPr>
      <w:r>
        <w:rPr>
          <w:rFonts w:ascii="Times New Roman" w:hAnsi="Times New Roman"/>
          <w:sz w:val="18"/>
          <w:szCs w:val="18"/>
        </w:rPr>
        <w:t xml:space="preserve">     </w:t>
      </w:r>
      <w:r w:rsidRPr="00622952">
        <w:rPr>
          <w:rFonts w:ascii="Times New Roman" w:hAnsi="Times New Roman"/>
          <w:sz w:val="18"/>
          <w:szCs w:val="18"/>
        </w:rPr>
        <w:t xml:space="preserve">Club records </w:t>
      </w:r>
      <w:r w:rsidR="00DF03A5">
        <w:rPr>
          <w:rFonts w:ascii="Times New Roman" w:hAnsi="Times New Roman"/>
          <w:sz w:val="18"/>
          <w:szCs w:val="18"/>
        </w:rPr>
        <w:t>14</w:t>
      </w:r>
    </w:p>
    <w:p w14:paraId="6BAF1426" w14:textId="5C992F17" w:rsidR="00622952" w:rsidRPr="00622952" w:rsidRDefault="00622952" w:rsidP="00622952">
      <w:pPr>
        <w:rPr>
          <w:rFonts w:ascii="Times New Roman" w:hAnsi="Times New Roman"/>
          <w:sz w:val="18"/>
          <w:szCs w:val="18"/>
        </w:rPr>
      </w:pPr>
      <w:r>
        <w:rPr>
          <w:rFonts w:ascii="Times New Roman" w:hAnsi="Times New Roman"/>
          <w:sz w:val="18"/>
          <w:szCs w:val="18"/>
        </w:rPr>
        <w:t xml:space="preserve">     </w:t>
      </w:r>
      <w:r w:rsidRPr="00622952">
        <w:rPr>
          <w:rFonts w:ascii="Times New Roman" w:hAnsi="Times New Roman"/>
          <w:sz w:val="18"/>
          <w:szCs w:val="18"/>
        </w:rPr>
        <w:t xml:space="preserve">Monthly reports </w:t>
      </w:r>
      <w:r w:rsidR="00DF03A5">
        <w:rPr>
          <w:rFonts w:ascii="Times New Roman" w:hAnsi="Times New Roman"/>
          <w:sz w:val="18"/>
          <w:szCs w:val="18"/>
        </w:rPr>
        <w:t>14</w:t>
      </w:r>
    </w:p>
    <w:p w14:paraId="36A4E3E0" w14:textId="77777777" w:rsidR="005D16C7" w:rsidRDefault="005D16C7">
      <w:pPr>
        <w:pStyle w:val="Index1"/>
        <w:tabs>
          <w:tab w:val="right" w:leader="dot" w:pos="3950"/>
        </w:tabs>
        <w:rPr>
          <w:noProof/>
        </w:rPr>
      </w:pPr>
      <w:r>
        <w:rPr>
          <w:noProof/>
        </w:rPr>
        <w:t>Officers</w:t>
      </w:r>
    </w:p>
    <w:p w14:paraId="6EC6DBC5" w14:textId="3BB62B01" w:rsidR="005D16C7" w:rsidRDefault="00366320">
      <w:pPr>
        <w:pStyle w:val="Index2"/>
        <w:tabs>
          <w:tab w:val="right" w:leader="dot" w:pos="3950"/>
        </w:tabs>
        <w:rPr>
          <w:noProof/>
        </w:rPr>
      </w:pPr>
      <w:r>
        <w:rPr>
          <w:noProof/>
        </w:rPr>
        <w:t xml:space="preserve">Building Chairman, </w:t>
      </w:r>
      <w:r w:rsidR="00DF03A5">
        <w:rPr>
          <w:noProof/>
        </w:rPr>
        <w:t>14</w:t>
      </w:r>
    </w:p>
    <w:p w14:paraId="5DE9F4C6" w14:textId="510A65C5" w:rsidR="005D16C7" w:rsidRDefault="00366320">
      <w:pPr>
        <w:pStyle w:val="Index2"/>
        <w:tabs>
          <w:tab w:val="right" w:leader="dot" w:pos="3950"/>
        </w:tabs>
        <w:rPr>
          <w:noProof/>
        </w:rPr>
      </w:pPr>
      <w:r>
        <w:rPr>
          <w:noProof/>
        </w:rPr>
        <w:t xml:space="preserve">Commodore, </w:t>
      </w:r>
      <w:r w:rsidR="00DF03A5">
        <w:rPr>
          <w:noProof/>
        </w:rPr>
        <w:t>12</w:t>
      </w:r>
    </w:p>
    <w:p w14:paraId="73603275" w14:textId="6D29EDE1" w:rsidR="005D16C7" w:rsidRDefault="00366320">
      <w:pPr>
        <w:pStyle w:val="Index2"/>
        <w:tabs>
          <w:tab w:val="right" w:leader="dot" w:pos="3950"/>
        </w:tabs>
        <w:rPr>
          <w:noProof/>
        </w:rPr>
      </w:pPr>
      <w:r>
        <w:rPr>
          <w:noProof/>
        </w:rPr>
        <w:t xml:space="preserve">Corresponding Secretary, </w:t>
      </w:r>
      <w:r w:rsidR="00DF03A5">
        <w:rPr>
          <w:noProof/>
        </w:rPr>
        <w:t>13</w:t>
      </w:r>
    </w:p>
    <w:p w14:paraId="4C7CAD3C" w14:textId="6770FCB5" w:rsidR="005D16C7" w:rsidRDefault="005D16C7">
      <w:pPr>
        <w:pStyle w:val="Index2"/>
        <w:tabs>
          <w:tab w:val="right" w:leader="dot" w:pos="3950"/>
        </w:tabs>
        <w:rPr>
          <w:noProof/>
        </w:rPr>
      </w:pPr>
      <w:r>
        <w:rPr>
          <w:noProof/>
        </w:rPr>
        <w:t xml:space="preserve">Dock Master, </w:t>
      </w:r>
      <w:r w:rsidR="00DF03A5">
        <w:rPr>
          <w:noProof/>
        </w:rPr>
        <w:t xml:space="preserve"> 14</w:t>
      </w:r>
    </w:p>
    <w:p w14:paraId="660EC504" w14:textId="13432620" w:rsidR="005D16C7" w:rsidRDefault="005D16C7">
      <w:pPr>
        <w:pStyle w:val="Index2"/>
        <w:tabs>
          <w:tab w:val="right" w:leader="dot" w:pos="3950"/>
        </w:tabs>
        <w:rPr>
          <w:noProof/>
        </w:rPr>
      </w:pPr>
      <w:r>
        <w:rPr>
          <w:noProof/>
        </w:rPr>
        <w:t xml:space="preserve">Election Of, </w:t>
      </w:r>
      <w:r w:rsidR="00DF03A5">
        <w:rPr>
          <w:noProof/>
        </w:rPr>
        <w:t>9, 10, 11</w:t>
      </w:r>
    </w:p>
    <w:p w14:paraId="5FA90BB5" w14:textId="1A178190" w:rsidR="005D16C7" w:rsidRDefault="005D16C7">
      <w:pPr>
        <w:pStyle w:val="Index2"/>
        <w:tabs>
          <w:tab w:val="right" w:leader="dot" w:pos="3950"/>
        </w:tabs>
        <w:rPr>
          <w:noProof/>
        </w:rPr>
      </w:pPr>
      <w:r>
        <w:rPr>
          <w:noProof/>
        </w:rPr>
        <w:t xml:space="preserve">Entertainment Chairman, </w:t>
      </w:r>
      <w:r w:rsidR="00DF03A5">
        <w:rPr>
          <w:noProof/>
        </w:rPr>
        <w:t>14</w:t>
      </w:r>
    </w:p>
    <w:p w14:paraId="7333161D" w14:textId="24ABD61B" w:rsidR="005D16C7" w:rsidRDefault="005D16C7">
      <w:pPr>
        <w:pStyle w:val="Index2"/>
        <w:tabs>
          <w:tab w:val="right" w:leader="dot" w:pos="3950"/>
        </w:tabs>
        <w:rPr>
          <w:noProof/>
        </w:rPr>
      </w:pPr>
      <w:r>
        <w:rPr>
          <w:noProof/>
        </w:rPr>
        <w:t xml:space="preserve">Financial Secretary, </w:t>
      </w:r>
      <w:r w:rsidR="00DF03A5">
        <w:rPr>
          <w:noProof/>
        </w:rPr>
        <w:t>13</w:t>
      </w:r>
    </w:p>
    <w:p w14:paraId="09E43DF1" w14:textId="2842CAB1" w:rsidR="005D16C7" w:rsidRDefault="005D16C7">
      <w:pPr>
        <w:pStyle w:val="Index2"/>
        <w:tabs>
          <w:tab w:val="right" w:leader="dot" w:pos="3950"/>
        </w:tabs>
        <w:rPr>
          <w:noProof/>
        </w:rPr>
      </w:pPr>
      <w:r>
        <w:rPr>
          <w:noProof/>
        </w:rPr>
        <w:t>Flag,</w:t>
      </w:r>
      <w:r w:rsidR="00DF03A5">
        <w:rPr>
          <w:noProof/>
        </w:rPr>
        <w:t xml:space="preserve"> 11</w:t>
      </w:r>
      <w:r>
        <w:rPr>
          <w:noProof/>
        </w:rPr>
        <w:t xml:space="preserve"> </w:t>
      </w:r>
    </w:p>
    <w:p w14:paraId="1428ED24" w14:textId="2AB9E78A" w:rsidR="005D16C7" w:rsidRDefault="00366320">
      <w:pPr>
        <w:pStyle w:val="Index2"/>
        <w:tabs>
          <w:tab w:val="right" w:leader="dot" w:pos="3950"/>
        </w:tabs>
        <w:rPr>
          <w:noProof/>
        </w:rPr>
      </w:pPr>
      <w:r>
        <w:rPr>
          <w:noProof/>
        </w:rPr>
        <w:t xml:space="preserve">Fleet Captain, </w:t>
      </w:r>
      <w:r w:rsidR="00DF03A5">
        <w:rPr>
          <w:noProof/>
        </w:rPr>
        <w:t>12, 13</w:t>
      </w:r>
    </w:p>
    <w:p w14:paraId="011E4677" w14:textId="14DD2CC7" w:rsidR="005D16C7" w:rsidRDefault="00366320">
      <w:pPr>
        <w:pStyle w:val="Index2"/>
        <w:tabs>
          <w:tab w:val="right" w:leader="dot" w:pos="3950"/>
        </w:tabs>
        <w:rPr>
          <w:noProof/>
        </w:rPr>
      </w:pPr>
      <w:r>
        <w:rPr>
          <w:noProof/>
        </w:rPr>
        <w:t xml:space="preserve">Harbor Master, </w:t>
      </w:r>
      <w:r w:rsidR="00DF03A5">
        <w:rPr>
          <w:noProof/>
        </w:rPr>
        <w:t>14</w:t>
      </w:r>
    </w:p>
    <w:p w14:paraId="0181E22E" w14:textId="1057F2FF" w:rsidR="005D16C7" w:rsidRDefault="00366320">
      <w:pPr>
        <w:pStyle w:val="Index2"/>
        <w:tabs>
          <w:tab w:val="right" w:leader="dot" w:pos="3950"/>
        </w:tabs>
        <w:rPr>
          <w:noProof/>
        </w:rPr>
      </w:pPr>
      <w:r>
        <w:rPr>
          <w:noProof/>
        </w:rPr>
        <w:t>Rear Commodore,</w:t>
      </w:r>
      <w:r w:rsidR="00DF03A5">
        <w:rPr>
          <w:noProof/>
        </w:rPr>
        <w:t xml:space="preserve"> 12</w:t>
      </w:r>
    </w:p>
    <w:p w14:paraId="6ECEB2DC" w14:textId="5BAA1237" w:rsidR="005D16C7" w:rsidRDefault="00366320">
      <w:pPr>
        <w:pStyle w:val="Index2"/>
        <w:tabs>
          <w:tab w:val="right" w:leader="dot" w:pos="3950"/>
        </w:tabs>
        <w:rPr>
          <w:noProof/>
        </w:rPr>
      </w:pPr>
      <w:r>
        <w:rPr>
          <w:noProof/>
        </w:rPr>
        <w:t xml:space="preserve">Recording Secretary, </w:t>
      </w:r>
      <w:r w:rsidR="00DF03A5">
        <w:rPr>
          <w:noProof/>
        </w:rPr>
        <w:t xml:space="preserve"> 13</w:t>
      </w:r>
    </w:p>
    <w:p w14:paraId="0AB09773" w14:textId="0AE651E2" w:rsidR="005D16C7" w:rsidRDefault="00366320">
      <w:pPr>
        <w:pStyle w:val="Index2"/>
        <w:tabs>
          <w:tab w:val="right" w:leader="dot" w:pos="3950"/>
        </w:tabs>
        <w:rPr>
          <w:noProof/>
        </w:rPr>
      </w:pPr>
      <w:r>
        <w:rPr>
          <w:noProof/>
        </w:rPr>
        <w:t xml:space="preserve">Treasurer, </w:t>
      </w:r>
      <w:r w:rsidR="00DF03A5">
        <w:rPr>
          <w:noProof/>
        </w:rPr>
        <w:t>13</w:t>
      </w:r>
    </w:p>
    <w:p w14:paraId="33AEC2C3" w14:textId="6EF685C0" w:rsidR="005D16C7" w:rsidRDefault="00366320">
      <w:pPr>
        <w:pStyle w:val="Index2"/>
        <w:tabs>
          <w:tab w:val="right" w:leader="dot" w:pos="3950"/>
        </w:tabs>
        <w:rPr>
          <w:noProof/>
        </w:rPr>
      </w:pPr>
      <w:r>
        <w:rPr>
          <w:noProof/>
        </w:rPr>
        <w:t>Vice-Commodore,</w:t>
      </w:r>
      <w:r w:rsidR="00DF03A5">
        <w:rPr>
          <w:noProof/>
        </w:rPr>
        <w:t xml:space="preserve"> 12</w:t>
      </w:r>
    </w:p>
    <w:p w14:paraId="52727E38" w14:textId="05759653" w:rsidR="005D16C7" w:rsidRDefault="005D16C7">
      <w:pPr>
        <w:pStyle w:val="Index2"/>
        <w:tabs>
          <w:tab w:val="right" w:leader="dot" w:pos="3950"/>
        </w:tabs>
        <w:rPr>
          <w:noProof/>
        </w:rPr>
      </w:pPr>
      <w:r>
        <w:rPr>
          <w:noProof/>
        </w:rPr>
        <w:t xml:space="preserve">Work Coordinator, </w:t>
      </w:r>
      <w:r w:rsidR="00DF03A5">
        <w:rPr>
          <w:noProof/>
        </w:rPr>
        <w:t>14</w:t>
      </w:r>
    </w:p>
    <w:p w14:paraId="0D60F9D9" w14:textId="2EB246E0" w:rsidR="005D16C7" w:rsidRDefault="00622952">
      <w:pPr>
        <w:pStyle w:val="Index2"/>
        <w:tabs>
          <w:tab w:val="right" w:leader="dot" w:pos="3950"/>
        </w:tabs>
        <w:rPr>
          <w:noProof/>
        </w:rPr>
      </w:pPr>
      <w:r>
        <w:rPr>
          <w:noProof/>
        </w:rPr>
        <w:t xml:space="preserve">Yard Master, </w:t>
      </w:r>
      <w:r w:rsidR="00DF03A5">
        <w:rPr>
          <w:noProof/>
        </w:rPr>
        <w:t>14</w:t>
      </w:r>
    </w:p>
    <w:p w14:paraId="5C5DA297" w14:textId="5DCA17A6" w:rsidR="005D16C7" w:rsidRDefault="00A744AE">
      <w:pPr>
        <w:pStyle w:val="Index1"/>
        <w:tabs>
          <w:tab w:val="right" w:leader="dot" w:pos="3950"/>
        </w:tabs>
        <w:rPr>
          <w:noProof/>
        </w:rPr>
      </w:pPr>
      <w:r>
        <w:rPr>
          <w:noProof/>
        </w:rPr>
        <w:t>Special elections,</w:t>
      </w:r>
      <w:r w:rsidR="00DF03A5">
        <w:rPr>
          <w:noProof/>
        </w:rPr>
        <w:t xml:space="preserve"> 10</w:t>
      </w:r>
    </w:p>
    <w:p w14:paraId="0F3373DE" w14:textId="77777777" w:rsidR="005D16C7" w:rsidRDefault="005D16C7">
      <w:pPr>
        <w:pStyle w:val="Index1"/>
        <w:tabs>
          <w:tab w:val="right" w:leader="dot" w:pos="3950"/>
        </w:tabs>
        <w:rPr>
          <w:noProof/>
        </w:rPr>
      </w:pPr>
      <w:r>
        <w:rPr>
          <w:noProof/>
        </w:rPr>
        <w:t>Storage</w:t>
      </w:r>
    </w:p>
    <w:p w14:paraId="43F0CC89" w14:textId="155CAC53" w:rsidR="005D16C7" w:rsidRDefault="005D16C7">
      <w:pPr>
        <w:pStyle w:val="Index2"/>
        <w:tabs>
          <w:tab w:val="right" w:leader="dot" w:pos="3950"/>
        </w:tabs>
        <w:rPr>
          <w:noProof/>
        </w:rPr>
      </w:pPr>
      <w:r>
        <w:rPr>
          <w:noProof/>
        </w:rPr>
        <w:t xml:space="preserve">Summer, </w:t>
      </w:r>
      <w:r w:rsidR="00DF03A5">
        <w:rPr>
          <w:noProof/>
        </w:rPr>
        <w:t>29</w:t>
      </w:r>
    </w:p>
    <w:p w14:paraId="07E38927" w14:textId="190D63D7" w:rsidR="005D16C7" w:rsidRDefault="00DF03A5">
      <w:pPr>
        <w:pStyle w:val="Index2"/>
        <w:tabs>
          <w:tab w:val="right" w:leader="dot" w:pos="3950"/>
        </w:tabs>
        <w:rPr>
          <w:noProof/>
        </w:rPr>
      </w:pPr>
      <w:r>
        <w:rPr>
          <w:noProof/>
        </w:rPr>
        <w:t>Winter, 22, 29</w:t>
      </w:r>
    </w:p>
    <w:p w14:paraId="3F11476E" w14:textId="77777777" w:rsidR="005D16C7" w:rsidRDefault="005D16C7">
      <w:pPr>
        <w:pStyle w:val="Index1"/>
        <w:tabs>
          <w:tab w:val="right" w:leader="dot" w:pos="3950"/>
        </w:tabs>
        <w:rPr>
          <w:noProof/>
        </w:rPr>
      </w:pPr>
      <w:r>
        <w:rPr>
          <w:noProof/>
        </w:rPr>
        <w:t>Suspensions and Expulsions</w:t>
      </w:r>
    </w:p>
    <w:p w14:paraId="14EE0B86" w14:textId="37C82219" w:rsidR="005D16C7" w:rsidRDefault="00DF03A5">
      <w:pPr>
        <w:pStyle w:val="Index2"/>
        <w:tabs>
          <w:tab w:val="right" w:leader="dot" w:pos="3950"/>
        </w:tabs>
        <w:rPr>
          <w:noProof/>
        </w:rPr>
      </w:pPr>
      <w:r>
        <w:rPr>
          <w:noProof/>
        </w:rPr>
        <w:t>Reporting, 17</w:t>
      </w:r>
    </w:p>
    <w:p w14:paraId="0B3CCEE0" w14:textId="77777777" w:rsidR="005D16C7" w:rsidRDefault="005D16C7">
      <w:pPr>
        <w:pStyle w:val="Index1"/>
        <w:tabs>
          <w:tab w:val="right" w:leader="dot" w:pos="3950"/>
        </w:tabs>
        <w:rPr>
          <w:noProof/>
        </w:rPr>
      </w:pPr>
      <w:r>
        <w:rPr>
          <w:noProof/>
        </w:rPr>
        <w:t>Trailers, Boat</w:t>
      </w:r>
    </w:p>
    <w:p w14:paraId="36D92DE2" w14:textId="525D3565" w:rsidR="005D16C7" w:rsidRDefault="00DF03A5">
      <w:pPr>
        <w:pStyle w:val="Index2"/>
        <w:tabs>
          <w:tab w:val="right" w:leader="dot" w:pos="3950"/>
        </w:tabs>
        <w:rPr>
          <w:noProof/>
        </w:rPr>
      </w:pPr>
      <w:r>
        <w:rPr>
          <w:noProof/>
        </w:rPr>
        <w:t>Removing Of, 23</w:t>
      </w:r>
    </w:p>
    <w:p w14:paraId="44C20E05" w14:textId="77777777" w:rsidR="005D16C7" w:rsidRDefault="005D16C7">
      <w:pPr>
        <w:pStyle w:val="Index1"/>
        <w:tabs>
          <w:tab w:val="right" w:leader="dot" w:pos="3950"/>
        </w:tabs>
        <w:rPr>
          <w:noProof/>
        </w:rPr>
      </w:pPr>
      <w:r>
        <w:rPr>
          <w:noProof/>
        </w:rPr>
        <w:t>Water</w:t>
      </w:r>
    </w:p>
    <w:p w14:paraId="63A0A444" w14:textId="25CC107F" w:rsidR="005D16C7" w:rsidRDefault="005D16C7">
      <w:pPr>
        <w:pStyle w:val="Index2"/>
        <w:tabs>
          <w:tab w:val="right" w:leader="dot" w:pos="3950"/>
        </w:tabs>
        <w:rPr>
          <w:noProof/>
        </w:rPr>
      </w:pPr>
      <w:r>
        <w:rPr>
          <w:noProof/>
        </w:rPr>
        <w:t>At Docks,</w:t>
      </w:r>
      <w:r w:rsidR="00DF03A5">
        <w:rPr>
          <w:noProof/>
        </w:rPr>
        <w:t xml:space="preserve"> 22</w:t>
      </w:r>
    </w:p>
    <w:p w14:paraId="24CAA55D" w14:textId="7E734C4B" w:rsidR="005D16C7" w:rsidRDefault="00A744AE">
      <w:pPr>
        <w:pStyle w:val="Index1"/>
        <w:tabs>
          <w:tab w:val="right" w:leader="dot" w:pos="3950"/>
        </w:tabs>
        <w:rPr>
          <w:noProof/>
        </w:rPr>
      </w:pPr>
      <w:r>
        <w:rPr>
          <w:noProof/>
        </w:rPr>
        <w:t xml:space="preserve">Work Hours, </w:t>
      </w:r>
      <w:r w:rsidR="00DF03A5">
        <w:rPr>
          <w:noProof/>
        </w:rPr>
        <w:t>17, 18</w:t>
      </w:r>
    </w:p>
    <w:p w14:paraId="0D36A067" w14:textId="77777777" w:rsidR="005D16C7" w:rsidRDefault="005D16C7" w:rsidP="00D656AC">
      <w:pPr>
        <w:pageBreakBefore/>
        <w:rPr>
          <w:b/>
          <w:noProof/>
          <w:sz w:val="40"/>
        </w:rPr>
        <w:sectPr w:rsidR="005D16C7" w:rsidSect="005D16C7">
          <w:type w:val="continuous"/>
          <w:pgSz w:w="12240" w:h="15840"/>
          <w:pgMar w:top="1440" w:right="1800" w:bottom="1440" w:left="1800" w:header="720" w:footer="720" w:gutter="0"/>
          <w:cols w:num="2" w:space="720"/>
          <w:docGrid w:linePitch="360"/>
        </w:sectPr>
      </w:pPr>
    </w:p>
    <w:p w14:paraId="03B44B11" w14:textId="77777777" w:rsidR="005D16C7" w:rsidRDefault="005D16C7" w:rsidP="00D656AC">
      <w:pPr>
        <w:pageBreakBefore/>
      </w:pPr>
      <w:r>
        <w:rPr>
          <w:b/>
          <w:sz w:val="40"/>
        </w:rPr>
        <w:lastRenderedPageBreak/>
        <w:fldChar w:fldCharType="end"/>
      </w:r>
    </w:p>
    <w:sectPr w:rsidR="005D16C7" w:rsidSect="005D16C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1145" w14:textId="77777777" w:rsidR="004A6A03" w:rsidRDefault="004A6A03">
      <w:r>
        <w:separator/>
      </w:r>
    </w:p>
  </w:endnote>
  <w:endnote w:type="continuationSeparator" w:id="0">
    <w:p w14:paraId="38021545" w14:textId="77777777" w:rsidR="004A6A03" w:rsidRDefault="004A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adugi">
    <w:panose1 w:val="020B0502040204020203"/>
    <w:charset w:val="00"/>
    <w:family w:val="swiss"/>
    <w:pitch w:val="variable"/>
    <w:sig w:usb0="00000003" w:usb1="00000000" w:usb2="00003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1907" w14:textId="77777777" w:rsidR="00927E7B" w:rsidRDefault="00927E7B" w:rsidP="005D1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0CA73" w14:textId="77777777" w:rsidR="00927E7B" w:rsidRDefault="00927E7B" w:rsidP="00C5026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37D5" w14:textId="77777777" w:rsidR="00927E7B" w:rsidRDefault="00927E7B">
    <w:pPr>
      <w:pStyle w:val="Footer"/>
      <w:widowControl/>
      <w:ind w:right="360"/>
    </w:pPr>
    <w:r>
      <w:rPr>
        <w:rFonts w:ascii="Arial" w:hAnsi="Arial"/>
        <w:sz w:val="16"/>
      </w:rPr>
      <w:tab/>
      <w:t>-</w:t>
    </w:r>
    <w:proofErr w:type="gramStart"/>
    <w:r>
      <w:rPr>
        <w:rFonts w:ascii="Arial" w:hAnsi="Arial"/>
        <w:sz w:val="16"/>
      </w:rPr>
      <w:t xml:space="preserve">page  </w:t>
    </w:r>
    <w:proofErr w:type="gramEnd"/>
    <w:r w:rsidRPr="00C50264">
      <w:rPr>
        <w:rStyle w:val="PageNumber"/>
        <w:rFonts w:ascii="Arial" w:hAnsi="Arial" w:cs="Arial"/>
      </w:rPr>
      <w:fldChar w:fldCharType="begin"/>
    </w:r>
    <w:r w:rsidRPr="00C50264">
      <w:rPr>
        <w:rStyle w:val="PageNumber"/>
        <w:rFonts w:ascii="Arial" w:hAnsi="Arial" w:cs="Arial"/>
      </w:rPr>
      <w:instrText xml:space="preserve"> PAGE </w:instrText>
    </w:r>
    <w:r w:rsidRPr="00C50264">
      <w:rPr>
        <w:rStyle w:val="PageNumber"/>
        <w:rFonts w:ascii="Arial" w:hAnsi="Arial" w:cs="Arial"/>
      </w:rPr>
      <w:fldChar w:fldCharType="separate"/>
    </w:r>
    <w:r w:rsidR="00DC78D6">
      <w:rPr>
        <w:rStyle w:val="PageNumber"/>
        <w:rFonts w:ascii="Arial" w:hAnsi="Arial" w:cs="Arial"/>
        <w:noProof/>
      </w:rPr>
      <w:t>2</w:t>
    </w:r>
    <w:r w:rsidRPr="00C5026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9E885" w14:textId="77777777" w:rsidR="004A6A03" w:rsidRDefault="004A6A03">
      <w:r>
        <w:separator/>
      </w:r>
    </w:p>
  </w:footnote>
  <w:footnote w:type="continuationSeparator" w:id="0">
    <w:p w14:paraId="1D62B2E3" w14:textId="77777777" w:rsidR="004A6A03" w:rsidRDefault="004A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C3490" w14:textId="77777777" w:rsidR="00927E7B" w:rsidRDefault="00927E7B">
    <w:pPr>
      <w:pStyle w:val="Header"/>
      <w:widowControl/>
      <w:pBdr>
        <w:bottom w:val="single" w:sz="4" w:space="1" w:color="000000"/>
      </w:pBdr>
      <w:tabs>
        <w:tab w:val="left" w:pos="7560"/>
      </w:tabs>
      <w:jc w:val="center"/>
      <w:rPr>
        <w:rFonts w:ascii="Arial" w:hAnsi="Arial"/>
        <w:sz w:val="28"/>
        <w:szCs w:val="28"/>
      </w:rPr>
    </w:pPr>
    <w:r>
      <w:rPr>
        <w:rFonts w:ascii="Arial" w:hAnsi="Arial"/>
        <w:b/>
        <w:bCs/>
        <w:sz w:val="28"/>
        <w:szCs w:val="28"/>
      </w:rPr>
      <w:t>Harbor View Yacht Club</w:t>
    </w:r>
    <w:r>
      <w:rPr>
        <w:rFonts w:ascii="Arial" w:hAnsi="Arial"/>
      </w:rPr>
      <w:tab/>
    </w:r>
    <w:r>
      <w:rPr>
        <w:rFonts w:ascii="Arial" w:hAnsi="Arial"/>
      </w:rPr>
      <w:tab/>
    </w:r>
    <w:r>
      <w:rPr>
        <w:rFonts w:ascii="Arial" w:hAnsi="Arial"/>
        <w:sz w:val="28"/>
        <w:szCs w:val="28"/>
      </w:rPr>
      <w:t>By-Laws</w:t>
    </w:r>
  </w:p>
  <w:p w14:paraId="0BC945DE" w14:textId="77777777" w:rsidR="00927E7B" w:rsidRDefault="00927E7B">
    <w:pPr>
      <w:pStyle w:val="Header"/>
      <w:widowControl/>
      <w:pBdr>
        <w:bottom w:val="single" w:sz="4" w:space="1" w:color="000000"/>
      </w:pBdr>
      <w:tabs>
        <w:tab w:val="left" w:pos="7560"/>
      </w:tabs>
      <w:jc w:val="center"/>
      <w:rPr>
        <w:rFonts w:ascii="Arial" w:hAnsi="Arial"/>
      </w:rPr>
    </w:pPr>
  </w:p>
  <w:p w14:paraId="438A090D" w14:textId="77777777" w:rsidR="00927E7B" w:rsidRDefault="00927E7B">
    <w:pPr>
      <w:pStyle w:val="Header"/>
      <w:widowControl/>
      <w:pBdr>
        <w:bottom w:val="single" w:sz="4" w:space="1" w:color="000000"/>
      </w:pBdr>
      <w:tabs>
        <w:tab w:val="left" w:pos="7560"/>
      </w:tabs>
      <w:jc w:val="center"/>
      <w:rPr>
        <w:rFonts w:ascii="Arial" w:hAnsi="Arial"/>
      </w:rPr>
    </w:pPr>
  </w:p>
  <w:p w14:paraId="218A026E" w14:textId="673429CA" w:rsidR="00927E7B" w:rsidRDefault="00927E7B">
    <w:pPr>
      <w:pStyle w:val="Header"/>
      <w:widowControl/>
      <w:pBdr>
        <w:bottom w:val="single" w:sz="4" w:space="1" w:color="000000"/>
      </w:pBdr>
      <w:tabs>
        <w:tab w:val="left" w:pos="7560"/>
      </w:tabs>
      <w:rPr>
        <w:rFonts w:ascii="Arial" w:hAnsi="Arial"/>
        <w:sz w:val="20"/>
      </w:rPr>
    </w:pPr>
    <w:r>
      <w:rPr>
        <w:rFonts w:ascii="Arial" w:hAnsi="Arial"/>
      </w:rPr>
      <w:tab/>
    </w:r>
    <w:r>
      <w:rPr>
        <w:rFonts w:ascii="Arial" w:hAnsi="Arial"/>
        <w:sz w:val="20"/>
      </w:rPr>
      <w:t>Revised 10-1-2021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60"/>
        </w:tabs>
        <w:ind w:left="6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260" w:hanging="360"/>
      </w:pPr>
    </w:lvl>
  </w:abstractNum>
  <w:abstractNum w:abstractNumId="3" w15:restartNumberingAfterBreak="0">
    <w:nsid w:val="00000004"/>
    <w:multiLevelType w:val="multilevel"/>
    <w:tmpl w:val="00000004"/>
    <w:name w:val="WW8Num5"/>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none"/>
      <w:pStyle w:val="ListBullet"/>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Arial" w:hAnsi="Arial"/>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C17C6B"/>
    <w:multiLevelType w:val="hybridMultilevel"/>
    <w:tmpl w:val="F4C0F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92326F"/>
    <w:multiLevelType w:val="hybridMultilevel"/>
    <w:tmpl w:val="39A03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104A"/>
    <w:multiLevelType w:val="hybridMultilevel"/>
    <w:tmpl w:val="65E8F7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C2F37"/>
    <w:multiLevelType w:val="hybridMultilevel"/>
    <w:tmpl w:val="CCBE0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96D9E"/>
    <w:multiLevelType w:val="hybridMultilevel"/>
    <w:tmpl w:val="8A2EB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825F0"/>
    <w:multiLevelType w:val="hybridMultilevel"/>
    <w:tmpl w:val="5306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E6131"/>
    <w:multiLevelType w:val="multilevel"/>
    <w:tmpl w:val="D10C416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183E308A"/>
    <w:multiLevelType w:val="hybridMultilevel"/>
    <w:tmpl w:val="7CA2C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C375E"/>
    <w:multiLevelType w:val="hybridMultilevel"/>
    <w:tmpl w:val="5254E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D5793"/>
    <w:multiLevelType w:val="hybridMultilevel"/>
    <w:tmpl w:val="7278D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C25A7"/>
    <w:multiLevelType w:val="hybridMultilevel"/>
    <w:tmpl w:val="6D42F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937A0"/>
    <w:multiLevelType w:val="hybridMultilevel"/>
    <w:tmpl w:val="7CD6B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62D8B"/>
    <w:multiLevelType w:val="hybridMultilevel"/>
    <w:tmpl w:val="21F06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F0EA6"/>
    <w:multiLevelType w:val="multilevel"/>
    <w:tmpl w:val="5D54FB6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3CFE1679"/>
    <w:multiLevelType w:val="hybridMultilevel"/>
    <w:tmpl w:val="35206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F19B5"/>
    <w:multiLevelType w:val="hybridMultilevel"/>
    <w:tmpl w:val="B7884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57E04"/>
    <w:multiLevelType w:val="hybridMultilevel"/>
    <w:tmpl w:val="DCD21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D082B"/>
    <w:multiLevelType w:val="hybridMultilevel"/>
    <w:tmpl w:val="51126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01FDE"/>
    <w:multiLevelType w:val="hybridMultilevel"/>
    <w:tmpl w:val="0E789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277B"/>
    <w:multiLevelType w:val="hybridMultilevel"/>
    <w:tmpl w:val="17CE8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506E6"/>
    <w:multiLevelType w:val="multilevel"/>
    <w:tmpl w:val="D10C416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612804FD"/>
    <w:multiLevelType w:val="hybridMultilevel"/>
    <w:tmpl w:val="6458E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65DA5"/>
    <w:multiLevelType w:val="hybridMultilevel"/>
    <w:tmpl w:val="87847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06E8"/>
    <w:multiLevelType w:val="hybridMultilevel"/>
    <w:tmpl w:val="269C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36C3"/>
    <w:multiLevelType w:val="hybridMultilevel"/>
    <w:tmpl w:val="BA2C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1619"/>
    <w:multiLevelType w:val="hybridMultilevel"/>
    <w:tmpl w:val="82AC7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24"/>
  </w:num>
  <w:num w:numId="10">
    <w:abstractNumId w:val="12"/>
  </w:num>
  <w:num w:numId="11">
    <w:abstractNumId w:val="30"/>
  </w:num>
  <w:num w:numId="12">
    <w:abstractNumId w:val="26"/>
  </w:num>
  <w:num w:numId="13">
    <w:abstractNumId w:val="16"/>
  </w:num>
  <w:num w:numId="14">
    <w:abstractNumId w:val="32"/>
  </w:num>
  <w:num w:numId="15">
    <w:abstractNumId w:val="15"/>
  </w:num>
  <w:num w:numId="16">
    <w:abstractNumId w:val="22"/>
  </w:num>
  <w:num w:numId="17">
    <w:abstractNumId w:val="23"/>
  </w:num>
  <w:num w:numId="18">
    <w:abstractNumId w:val="17"/>
  </w:num>
  <w:num w:numId="19">
    <w:abstractNumId w:val="10"/>
  </w:num>
  <w:num w:numId="20">
    <w:abstractNumId w:val="31"/>
  </w:num>
  <w:num w:numId="21">
    <w:abstractNumId w:val="25"/>
  </w:num>
  <w:num w:numId="22">
    <w:abstractNumId w:val="13"/>
  </w:num>
  <w:num w:numId="23">
    <w:abstractNumId w:val="27"/>
  </w:num>
  <w:num w:numId="24">
    <w:abstractNumId w:val="9"/>
  </w:num>
  <w:num w:numId="25">
    <w:abstractNumId w:val="14"/>
  </w:num>
  <w:num w:numId="26">
    <w:abstractNumId w:val="21"/>
  </w:num>
  <w:num w:numId="27">
    <w:abstractNumId w:val="29"/>
  </w:num>
  <w:num w:numId="28">
    <w:abstractNumId w:val="20"/>
  </w:num>
  <w:num w:numId="29">
    <w:abstractNumId w:val="19"/>
  </w:num>
  <w:num w:numId="30">
    <w:abstractNumId w:val="7"/>
  </w:num>
  <w:num w:numId="31">
    <w:abstractNumId w:val="28"/>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AC"/>
    <w:rsid w:val="000264C3"/>
    <w:rsid w:val="0005475E"/>
    <w:rsid w:val="00055BF6"/>
    <w:rsid w:val="0006337E"/>
    <w:rsid w:val="00076AD8"/>
    <w:rsid w:val="00077796"/>
    <w:rsid w:val="00094179"/>
    <w:rsid w:val="000A5C58"/>
    <w:rsid w:val="000A7285"/>
    <w:rsid w:val="000B5A87"/>
    <w:rsid w:val="000B5AF9"/>
    <w:rsid w:val="000B7972"/>
    <w:rsid w:val="000C5CA2"/>
    <w:rsid w:val="000D1159"/>
    <w:rsid w:val="000D6527"/>
    <w:rsid w:val="000E7D41"/>
    <w:rsid w:val="000F04CD"/>
    <w:rsid w:val="000F1831"/>
    <w:rsid w:val="00121093"/>
    <w:rsid w:val="001414F8"/>
    <w:rsid w:val="00167E81"/>
    <w:rsid w:val="00194EF9"/>
    <w:rsid w:val="00197244"/>
    <w:rsid w:val="001A525B"/>
    <w:rsid w:val="001B1028"/>
    <w:rsid w:val="001B2E99"/>
    <w:rsid w:val="001D08FB"/>
    <w:rsid w:val="001E3FA2"/>
    <w:rsid w:val="0020051B"/>
    <w:rsid w:val="0020516A"/>
    <w:rsid w:val="002110B6"/>
    <w:rsid w:val="002119C4"/>
    <w:rsid w:val="00212105"/>
    <w:rsid w:val="002301B2"/>
    <w:rsid w:val="00230F32"/>
    <w:rsid w:val="00233E5E"/>
    <w:rsid w:val="00236124"/>
    <w:rsid w:val="00236F07"/>
    <w:rsid w:val="0024271E"/>
    <w:rsid w:val="0024481D"/>
    <w:rsid w:val="002730BD"/>
    <w:rsid w:val="00276518"/>
    <w:rsid w:val="00295DA0"/>
    <w:rsid w:val="002B40FC"/>
    <w:rsid w:val="002D7FB7"/>
    <w:rsid w:val="002E07FA"/>
    <w:rsid w:val="002E284F"/>
    <w:rsid w:val="002E7E02"/>
    <w:rsid w:val="002F0664"/>
    <w:rsid w:val="002F4ECE"/>
    <w:rsid w:val="0030380F"/>
    <w:rsid w:val="00322E15"/>
    <w:rsid w:val="003562D6"/>
    <w:rsid w:val="00357174"/>
    <w:rsid w:val="00366320"/>
    <w:rsid w:val="003720F1"/>
    <w:rsid w:val="0037575C"/>
    <w:rsid w:val="00381ACF"/>
    <w:rsid w:val="003A3F9B"/>
    <w:rsid w:val="003A44C2"/>
    <w:rsid w:val="003A6E64"/>
    <w:rsid w:val="003D32EC"/>
    <w:rsid w:val="003E39FF"/>
    <w:rsid w:val="00401548"/>
    <w:rsid w:val="0041481E"/>
    <w:rsid w:val="004174CD"/>
    <w:rsid w:val="00417639"/>
    <w:rsid w:val="0043619F"/>
    <w:rsid w:val="00450C14"/>
    <w:rsid w:val="00454ED1"/>
    <w:rsid w:val="004568BA"/>
    <w:rsid w:val="00463D21"/>
    <w:rsid w:val="004664BF"/>
    <w:rsid w:val="004753FE"/>
    <w:rsid w:val="00485065"/>
    <w:rsid w:val="00485827"/>
    <w:rsid w:val="004A4C60"/>
    <w:rsid w:val="004A5D4F"/>
    <w:rsid w:val="004A6A03"/>
    <w:rsid w:val="004B2C69"/>
    <w:rsid w:val="004B52D4"/>
    <w:rsid w:val="004C4AAC"/>
    <w:rsid w:val="004D0D4E"/>
    <w:rsid w:val="004E11C0"/>
    <w:rsid w:val="004F46DA"/>
    <w:rsid w:val="005108B0"/>
    <w:rsid w:val="005147C2"/>
    <w:rsid w:val="00526BF4"/>
    <w:rsid w:val="00536022"/>
    <w:rsid w:val="0054152E"/>
    <w:rsid w:val="005562B6"/>
    <w:rsid w:val="00556816"/>
    <w:rsid w:val="0055789D"/>
    <w:rsid w:val="00567BCD"/>
    <w:rsid w:val="00580E49"/>
    <w:rsid w:val="0058592D"/>
    <w:rsid w:val="005875E8"/>
    <w:rsid w:val="00595EA9"/>
    <w:rsid w:val="005B0CE8"/>
    <w:rsid w:val="005C58C2"/>
    <w:rsid w:val="005C6898"/>
    <w:rsid w:val="005D16C7"/>
    <w:rsid w:val="005E5E1E"/>
    <w:rsid w:val="005F16CF"/>
    <w:rsid w:val="005F294F"/>
    <w:rsid w:val="00604E28"/>
    <w:rsid w:val="006066B9"/>
    <w:rsid w:val="006074E5"/>
    <w:rsid w:val="006116A8"/>
    <w:rsid w:val="006122A2"/>
    <w:rsid w:val="00612FBA"/>
    <w:rsid w:val="00622952"/>
    <w:rsid w:val="006352CC"/>
    <w:rsid w:val="00637D00"/>
    <w:rsid w:val="00642065"/>
    <w:rsid w:val="00654BF8"/>
    <w:rsid w:val="006562CF"/>
    <w:rsid w:val="0066041E"/>
    <w:rsid w:val="00666303"/>
    <w:rsid w:val="006665C1"/>
    <w:rsid w:val="00670BB6"/>
    <w:rsid w:val="0069281D"/>
    <w:rsid w:val="00693C0F"/>
    <w:rsid w:val="006A02C9"/>
    <w:rsid w:val="006A5CBC"/>
    <w:rsid w:val="006B046C"/>
    <w:rsid w:val="006B468F"/>
    <w:rsid w:val="006B7824"/>
    <w:rsid w:val="006B782B"/>
    <w:rsid w:val="006E0AB7"/>
    <w:rsid w:val="006E28BA"/>
    <w:rsid w:val="006E30BB"/>
    <w:rsid w:val="006E3C22"/>
    <w:rsid w:val="006E4E1C"/>
    <w:rsid w:val="00714585"/>
    <w:rsid w:val="00733476"/>
    <w:rsid w:val="00744ACA"/>
    <w:rsid w:val="00755D7D"/>
    <w:rsid w:val="007640A0"/>
    <w:rsid w:val="00785348"/>
    <w:rsid w:val="007A7701"/>
    <w:rsid w:val="007C35D2"/>
    <w:rsid w:val="007C45F4"/>
    <w:rsid w:val="007D2113"/>
    <w:rsid w:val="007D284F"/>
    <w:rsid w:val="007D327B"/>
    <w:rsid w:val="007D384A"/>
    <w:rsid w:val="007E1931"/>
    <w:rsid w:val="007F1D6F"/>
    <w:rsid w:val="00807DE4"/>
    <w:rsid w:val="00841FF1"/>
    <w:rsid w:val="00863FE8"/>
    <w:rsid w:val="00864B89"/>
    <w:rsid w:val="0086663A"/>
    <w:rsid w:val="008673F2"/>
    <w:rsid w:val="00872CE4"/>
    <w:rsid w:val="00873CF0"/>
    <w:rsid w:val="00881117"/>
    <w:rsid w:val="00891331"/>
    <w:rsid w:val="008B1C63"/>
    <w:rsid w:val="008D75B7"/>
    <w:rsid w:val="008F432C"/>
    <w:rsid w:val="008F51C5"/>
    <w:rsid w:val="00901E74"/>
    <w:rsid w:val="009114FA"/>
    <w:rsid w:val="009226D1"/>
    <w:rsid w:val="0092520E"/>
    <w:rsid w:val="00927E7B"/>
    <w:rsid w:val="0094163B"/>
    <w:rsid w:val="00945BBC"/>
    <w:rsid w:val="00945DAB"/>
    <w:rsid w:val="0094634A"/>
    <w:rsid w:val="009633AB"/>
    <w:rsid w:val="00974EEA"/>
    <w:rsid w:val="009768EC"/>
    <w:rsid w:val="009A362C"/>
    <w:rsid w:val="009A5C26"/>
    <w:rsid w:val="009B7494"/>
    <w:rsid w:val="009C1AF1"/>
    <w:rsid w:val="009C644B"/>
    <w:rsid w:val="009E2A31"/>
    <w:rsid w:val="009F1520"/>
    <w:rsid w:val="009F27A3"/>
    <w:rsid w:val="00A110E9"/>
    <w:rsid w:val="00A16317"/>
    <w:rsid w:val="00A20C02"/>
    <w:rsid w:val="00A22EA7"/>
    <w:rsid w:val="00A2317C"/>
    <w:rsid w:val="00A47FC2"/>
    <w:rsid w:val="00A531BF"/>
    <w:rsid w:val="00A624D7"/>
    <w:rsid w:val="00A7093F"/>
    <w:rsid w:val="00A744AE"/>
    <w:rsid w:val="00A74AC9"/>
    <w:rsid w:val="00A82703"/>
    <w:rsid w:val="00A93838"/>
    <w:rsid w:val="00AA5AD5"/>
    <w:rsid w:val="00AA7D96"/>
    <w:rsid w:val="00AC61A8"/>
    <w:rsid w:val="00AD260F"/>
    <w:rsid w:val="00AD26C9"/>
    <w:rsid w:val="00AF1635"/>
    <w:rsid w:val="00AF21A7"/>
    <w:rsid w:val="00AF6AD8"/>
    <w:rsid w:val="00AF7058"/>
    <w:rsid w:val="00B1017D"/>
    <w:rsid w:val="00B24C67"/>
    <w:rsid w:val="00B25E04"/>
    <w:rsid w:val="00B25E09"/>
    <w:rsid w:val="00B47DE3"/>
    <w:rsid w:val="00B537FE"/>
    <w:rsid w:val="00B5712B"/>
    <w:rsid w:val="00B57742"/>
    <w:rsid w:val="00B64136"/>
    <w:rsid w:val="00B76A24"/>
    <w:rsid w:val="00B9028B"/>
    <w:rsid w:val="00B94EE7"/>
    <w:rsid w:val="00BA2CF5"/>
    <w:rsid w:val="00BA7952"/>
    <w:rsid w:val="00BB42CC"/>
    <w:rsid w:val="00BB7874"/>
    <w:rsid w:val="00BC4752"/>
    <w:rsid w:val="00BE1BC1"/>
    <w:rsid w:val="00BE37DD"/>
    <w:rsid w:val="00BE3A28"/>
    <w:rsid w:val="00C0400E"/>
    <w:rsid w:val="00C05A1A"/>
    <w:rsid w:val="00C06796"/>
    <w:rsid w:val="00C152C9"/>
    <w:rsid w:val="00C20AAE"/>
    <w:rsid w:val="00C21E85"/>
    <w:rsid w:val="00C22C69"/>
    <w:rsid w:val="00C31A9D"/>
    <w:rsid w:val="00C34D20"/>
    <w:rsid w:val="00C359A3"/>
    <w:rsid w:val="00C41207"/>
    <w:rsid w:val="00C50264"/>
    <w:rsid w:val="00C6450C"/>
    <w:rsid w:val="00C71B83"/>
    <w:rsid w:val="00C8136E"/>
    <w:rsid w:val="00C81402"/>
    <w:rsid w:val="00C94AB7"/>
    <w:rsid w:val="00C96DC3"/>
    <w:rsid w:val="00C97793"/>
    <w:rsid w:val="00CD0F7C"/>
    <w:rsid w:val="00CD22F3"/>
    <w:rsid w:val="00CD2878"/>
    <w:rsid w:val="00CD6B3F"/>
    <w:rsid w:val="00CD75D3"/>
    <w:rsid w:val="00CE5D51"/>
    <w:rsid w:val="00CE7D2F"/>
    <w:rsid w:val="00D10360"/>
    <w:rsid w:val="00D12149"/>
    <w:rsid w:val="00D20A39"/>
    <w:rsid w:val="00D24800"/>
    <w:rsid w:val="00D35309"/>
    <w:rsid w:val="00D36250"/>
    <w:rsid w:val="00D63967"/>
    <w:rsid w:val="00D656AC"/>
    <w:rsid w:val="00D67F70"/>
    <w:rsid w:val="00D71D27"/>
    <w:rsid w:val="00D81C17"/>
    <w:rsid w:val="00D838E0"/>
    <w:rsid w:val="00D83F44"/>
    <w:rsid w:val="00D93A5B"/>
    <w:rsid w:val="00DB4607"/>
    <w:rsid w:val="00DB540D"/>
    <w:rsid w:val="00DC5DAF"/>
    <w:rsid w:val="00DC78D6"/>
    <w:rsid w:val="00DD5197"/>
    <w:rsid w:val="00DE0449"/>
    <w:rsid w:val="00DF03A5"/>
    <w:rsid w:val="00DF45DE"/>
    <w:rsid w:val="00E00A7B"/>
    <w:rsid w:val="00E0583F"/>
    <w:rsid w:val="00E10D40"/>
    <w:rsid w:val="00E1250A"/>
    <w:rsid w:val="00E12F36"/>
    <w:rsid w:val="00E139F6"/>
    <w:rsid w:val="00E17632"/>
    <w:rsid w:val="00E203BF"/>
    <w:rsid w:val="00E26402"/>
    <w:rsid w:val="00E353F2"/>
    <w:rsid w:val="00E46546"/>
    <w:rsid w:val="00E475E4"/>
    <w:rsid w:val="00E4789A"/>
    <w:rsid w:val="00E57A42"/>
    <w:rsid w:val="00E86ECD"/>
    <w:rsid w:val="00E95A31"/>
    <w:rsid w:val="00EC0077"/>
    <w:rsid w:val="00EC172D"/>
    <w:rsid w:val="00EC63B2"/>
    <w:rsid w:val="00EC7B8F"/>
    <w:rsid w:val="00EC7FCB"/>
    <w:rsid w:val="00ED5A1D"/>
    <w:rsid w:val="00EE5D2D"/>
    <w:rsid w:val="00EF0E85"/>
    <w:rsid w:val="00EF0ED7"/>
    <w:rsid w:val="00EF6AD3"/>
    <w:rsid w:val="00F07E8D"/>
    <w:rsid w:val="00F11FA3"/>
    <w:rsid w:val="00F13F2E"/>
    <w:rsid w:val="00F158CE"/>
    <w:rsid w:val="00F25DED"/>
    <w:rsid w:val="00F35530"/>
    <w:rsid w:val="00F400A8"/>
    <w:rsid w:val="00F47FF4"/>
    <w:rsid w:val="00F50252"/>
    <w:rsid w:val="00F5466C"/>
    <w:rsid w:val="00F6337D"/>
    <w:rsid w:val="00F71F51"/>
    <w:rsid w:val="00F72FD9"/>
    <w:rsid w:val="00F747B6"/>
    <w:rsid w:val="00F76ABA"/>
    <w:rsid w:val="00F80B9E"/>
    <w:rsid w:val="00F84AD7"/>
    <w:rsid w:val="00FA18AD"/>
    <w:rsid w:val="00FA563B"/>
    <w:rsid w:val="00FA589C"/>
    <w:rsid w:val="00FA5E9A"/>
    <w:rsid w:val="00FA7816"/>
    <w:rsid w:val="00FC6DEA"/>
    <w:rsid w:val="00FD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197626"/>
  <w15:docId w15:val="{490440E1-C16E-4941-B06B-0ED2DDE4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New" w:hAnsi="Courier New"/>
      <w:sz w:val="24"/>
      <w:lang w:eastAsia="ar-SA"/>
    </w:rPr>
  </w:style>
  <w:style w:type="paragraph" w:styleId="Heading1">
    <w:name w:val="heading 1"/>
    <w:basedOn w:val="HeadingBase"/>
    <w:next w:val="BodyText"/>
    <w:qFormat/>
    <w:pPr>
      <w:widowControl/>
      <w:numPr>
        <w:numId w:val="1"/>
      </w:numPr>
      <w:pBdr>
        <w:bottom w:val="single" w:sz="8" w:space="1" w:color="000000"/>
      </w:pBdr>
      <w:spacing w:before="600"/>
      <w:outlineLvl w:val="0"/>
    </w:pPr>
    <w:rPr>
      <w:rFonts w:ascii="Arial Rounded MT Bold" w:hAnsi="Arial Rounded MT Bold"/>
      <w:iCs/>
      <w:spacing w:val="20"/>
      <w:u w:val="single"/>
    </w:rPr>
  </w:style>
  <w:style w:type="paragraph" w:styleId="Heading2">
    <w:name w:val="heading 2"/>
    <w:basedOn w:val="HeadingBase"/>
    <w:next w:val="BodyText"/>
    <w:qFormat/>
    <w:pPr>
      <w:numPr>
        <w:ilvl w:val="1"/>
        <w:numId w:val="1"/>
      </w:numPr>
      <w:spacing w:before="240"/>
      <w:ind w:left="720" w:firstLine="0"/>
      <w:outlineLvl w:val="1"/>
    </w:pPr>
    <w:rPr>
      <w:rFonts w:ascii="Arial" w:hAnsi="Arial" w:cs="Arial"/>
      <w:caps w:val="0"/>
    </w:rPr>
  </w:style>
  <w:style w:type="paragraph" w:styleId="Heading3">
    <w:name w:val="heading 3"/>
    <w:basedOn w:val="HeadingBase"/>
    <w:next w:val="BodyText"/>
    <w:qFormat/>
    <w:pPr>
      <w:numPr>
        <w:ilvl w:val="2"/>
        <w:numId w:val="1"/>
      </w:numPr>
      <w:spacing w:before="240"/>
      <w:ind w:firstLine="0"/>
      <w:outlineLvl w:val="2"/>
    </w:pPr>
    <w:rPr>
      <w:b w:val="0"/>
      <w:caps w:val="0"/>
      <w:u w:val="single"/>
    </w:rPr>
  </w:style>
  <w:style w:type="paragraph" w:styleId="Heading4">
    <w:name w:val="heading 4"/>
    <w:basedOn w:val="HeadingBase"/>
    <w:next w:val="BodyText"/>
    <w:qFormat/>
    <w:pPr>
      <w:numPr>
        <w:ilvl w:val="3"/>
        <w:numId w:val="1"/>
      </w:numPr>
      <w:spacing w:before="240"/>
      <w:ind w:left="720" w:firstLine="0"/>
      <w:outlineLvl w:val="3"/>
    </w:pPr>
    <w:rPr>
      <w:b w:val="0"/>
      <w:caps w:val="0"/>
    </w:rPr>
  </w:style>
  <w:style w:type="paragraph" w:styleId="Heading5">
    <w:name w:val="heading 5"/>
    <w:basedOn w:val="HeadingBase"/>
    <w:next w:val="BodyText"/>
    <w:qFormat/>
    <w:pPr>
      <w:numPr>
        <w:ilvl w:val="4"/>
        <w:numId w:val="1"/>
      </w:numPr>
      <w:spacing w:before="240"/>
      <w:ind w:left="720" w:firstLine="0"/>
      <w:outlineLvl w:val="4"/>
    </w:pPr>
    <w:rPr>
      <w:b w:val="0"/>
      <w:i/>
      <w:caps w:val="0"/>
    </w:rPr>
  </w:style>
  <w:style w:type="paragraph" w:styleId="Heading6">
    <w:name w:val="heading 6"/>
    <w:basedOn w:val="HeadingBase"/>
    <w:next w:val="BodyText"/>
    <w:qFormat/>
    <w:pPr>
      <w:numPr>
        <w:ilvl w:val="5"/>
        <w:numId w:val="1"/>
      </w:numPr>
      <w:spacing w:before="240"/>
      <w:ind w:left="720" w:firstLine="0"/>
      <w:outlineLvl w:val="5"/>
    </w:pPr>
    <w:rPr>
      <w:b w:val="0"/>
      <w:i/>
      <w:caps w:val="0"/>
    </w:rPr>
  </w:style>
  <w:style w:type="paragraph" w:styleId="Heading7">
    <w:name w:val="heading 7"/>
    <w:basedOn w:val="HeadingBase"/>
    <w:next w:val="BodyText"/>
    <w:qFormat/>
    <w:pPr>
      <w:numPr>
        <w:ilvl w:val="6"/>
        <w:numId w:val="1"/>
      </w:numPr>
      <w:spacing w:before="240"/>
      <w:ind w:left="720" w:firstLine="0"/>
      <w:outlineLvl w:val="6"/>
    </w:pPr>
    <w:rPr>
      <w:b w:val="0"/>
      <w:i/>
      <w:caps w:val="0"/>
    </w:rPr>
  </w:style>
  <w:style w:type="paragraph" w:styleId="Heading8">
    <w:name w:val="heading 8"/>
    <w:basedOn w:val="HeadingBase"/>
    <w:next w:val="BodyText"/>
    <w:qFormat/>
    <w:pPr>
      <w:numPr>
        <w:ilvl w:val="7"/>
        <w:numId w:val="1"/>
      </w:numPr>
      <w:spacing w:before="240"/>
      <w:ind w:left="720" w:firstLine="0"/>
      <w:outlineLvl w:val="7"/>
    </w:pPr>
    <w:rPr>
      <w:b w:val="0"/>
      <w:i/>
      <w:caps w:val="0"/>
    </w:rPr>
  </w:style>
  <w:style w:type="paragraph" w:styleId="Heading9">
    <w:name w:val="heading 9"/>
    <w:basedOn w:val="HeadingBase"/>
    <w:next w:val="BodyText"/>
    <w:qFormat/>
    <w:pPr>
      <w:numPr>
        <w:ilvl w:val="8"/>
        <w:numId w:val="1"/>
      </w:numPr>
      <w:spacing w:before="240"/>
      <w:ind w:left="720" w:firstLine="0"/>
      <w:jc w:val="center"/>
      <w:outlineLvl w:val="8"/>
    </w:pPr>
    <w:rPr>
      <w:rFonts w:ascii="Arial" w:hAnsi="Arial"/>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EndnoteCharacters">
    <w:name w:val="Endnote Characters"/>
    <w:rPr>
      <w:b/>
      <w:sz w:val="20"/>
      <w:vertAlign w:val="superscript"/>
    </w:rPr>
  </w:style>
  <w:style w:type="character" w:customStyle="1" w:styleId="FootnoteCharacters">
    <w:name w:val="Footnote Characters"/>
    <w:rPr>
      <w:b/>
      <w:sz w:val="20"/>
      <w:vertAlign w:val="superscript"/>
    </w:rPr>
  </w:style>
  <w:style w:type="character" w:styleId="LineNumber">
    <w:name w:val="line number"/>
    <w:rPr>
      <w:sz w:val="20"/>
    </w:rPr>
  </w:style>
  <w:style w:type="character" w:styleId="PageNumber">
    <w:name w:val="page number"/>
    <w:rPr>
      <w:b/>
      <w:sz w:val="20"/>
    </w:rPr>
  </w:style>
  <w:style w:type="character" w:customStyle="1" w:styleId="Superscript">
    <w:name w:val="Superscript"/>
    <w:rPr>
      <w:b/>
      <w:sz w:val="20"/>
      <w:vertAlign w:val="superscript"/>
    </w:rPr>
  </w:style>
  <w:style w:type="character" w:customStyle="1" w:styleId="Lead-inEmphasis">
    <w:name w:val="Lead-in Emphasis"/>
    <w:rPr>
      <w:b/>
      <w:i/>
      <w:sz w:val="20"/>
    </w:rPr>
  </w:style>
  <w:style w:type="character" w:styleId="Emphasis">
    <w:name w:val="Emphasis"/>
    <w:qFormat/>
    <w:rPr>
      <w:i/>
      <w:sz w:val="20"/>
    </w:rPr>
  </w:style>
  <w:style w:type="character" w:styleId="CommentReference">
    <w:name w:val="annotation reference"/>
    <w:rPr>
      <w:sz w:val="16"/>
    </w:rPr>
  </w:style>
  <w:style w:type="character" w:customStyle="1" w:styleId="Bullets">
    <w:name w:val="Bullets"/>
    <w:rPr>
      <w:rFonts w:ascii="OpenSymbol" w:eastAsia="OpenSymbol" w:hAnsi="OpenSymbol" w:cs="OpenSymbol"/>
    </w:rPr>
  </w:style>
  <w:style w:type="character" w:customStyle="1" w:styleId="NumberingSymbols">
    <w:name w:val="Numbering Symbols"/>
    <w:rPr>
      <w:rFonts w:ascii="Arial" w:hAnsi="Arial"/>
      <w:b/>
      <w:bCs/>
      <w:sz w:val="21"/>
      <w:szCs w:val="21"/>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line="480" w:lineRule="auto"/>
    </w:pPr>
  </w:style>
  <w:style w:type="paragraph" w:styleId="List">
    <w:name w:val="List"/>
    <w:basedOn w:val="BodyText"/>
    <w:pPr>
      <w:tabs>
        <w:tab w:val="left" w:pos="720"/>
      </w:tabs>
      <w:spacing w:after="60"/>
      <w:ind w:left="720"/>
    </w:pPr>
  </w:style>
  <w:style w:type="paragraph" w:styleId="Caption">
    <w:name w:val="caption"/>
    <w:basedOn w:val="Picture"/>
    <w:next w:val="BodyText"/>
    <w:qFormat/>
    <w:rPr>
      <w:i/>
    </w:rPr>
  </w:style>
  <w:style w:type="paragraph" w:customStyle="1" w:styleId="Index">
    <w:name w:val="Index"/>
    <w:basedOn w:val="Normal"/>
    <w:pPr>
      <w:suppressLineNumbers/>
    </w:pPr>
  </w:style>
  <w:style w:type="paragraph" w:customStyle="1" w:styleId="HeadingBase">
    <w:name w:val="Heading Base"/>
    <w:basedOn w:val="Normal"/>
    <w:next w:val="BodyText"/>
    <w:pPr>
      <w:keepNext/>
      <w:keepLines/>
      <w:spacing w:before="640" w:after="120"/>
    </w:pPr>
    <w:rPr>
      <w:b/>
      <w:caps/>
    </w:rPr>
  </w:style>
  <w:style w:type="paragraph" w:customStyle="1" w:styleId="Picture">
    <w:name w:val="Picture"/>
    <w:basedOn w:val="BodyText"/>
    <w:next w:val="Caption"/>
    <w:pPr>
      <w:keepNext/>
      <w:spacing w:line="100" w:lineRule="atLeast"/>
    </w:pPr>
  </w:style>
  <w:style w:type="paragraph" w:customStyle="1" w:styleId="FootnoteBase">
    <w:name w:val="Footnote Base"/>
    <w:basedOn w:val="Normal"/>
    <w:pPr>
      <w:keepLines/>
      <w:spacing w:line="240" w:lineRule="exact"/>
      <w:ind w:firstLine="720"/>
    </w:pPr>
  </w:style>
  <w:style w:type="paragraph" w:styleId="CommentText">
    <w:name w:val="annotation text"/>
    <w:basedOn w:val="FootnoteBase"/>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Date">
    <w:name w:val="Date"/>
    <w:basedOn w:val="BodyText"/>
    <w:pPr>
      <w:spacing w:after="720" w:line="100" w:lineRule="atLeast"/>
      <w:ind w:left="4680"/>
    </w:pPr>
  </w:style>
  <w:style w:type="paragraph" w:styleId="EndnoteText">
    <w:name w:val="endnote text"/>
    <w:basedOn w:val="FootnoteBase"/>
  </w:style>
  <w:style w:type="paragraph" w:customStyle="1" w:styleId="Address">
    <w:name w:val="Address"/>
    <w:basedOn w:val="BodyText"/>
    <w:pPr>
      <w:keepLines/>
      <w:spacing w:after="0" w:line="100" w:lineRule="atLeast"/>
      <w:ind w:right="43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customStyle="1" w:styleId="HeaderBase">
    <w:name w:val="Header Base"/>
    <w:basedOn w:val="Normal"/>
    <w:pPr>
      <w:keepLines/>
      <w:tabs>
        <w:tab w:val="center" w:pos="4680"/>
        <w:tab w:val="right" w:pos="9360"/>
      </w:tabs>
    </w:pPr>
  </w:style>
  <w:style w:type="paragraph" w:styleId="Footer">
    <w:name w:val="footer"/>
    <w:basedOn w:val="HeaderBase"/>
  </w:style>
  <w:style w:type="paragraph" w:styleId="FootnoteText">
    <w:name w:val="footnote text"/>
    <w:basedOn w:val="FootnoteBase"/>
  </w:style>
  <w:style w:type="paragraph" w:styleId="Header">
    <w:name w:val="header"/>
    <w:basedOn w:val="HeaderBase"/>
  </w:style>
  <w:style w:type="paragraph" w:styleId="Subtitle">
    <w:name w:val="Subtitle"/>
    <w:basedOn w:val="Normal"/>
    <w:next w:val="BodyText"/>
    <w:qFormat/>
    <w:pPr>
      <w:spacing w:after="60"/>
      <w:jc w:val="center"/>
    </w:pPr>
    <w:rPr>
      <w:rFonts w:ascii="Arial" w:hAnsi="Arial"/>
    </w:rPr>
  </w:style>
  <w:style w:type="paragraph" w:styleId="ListNumber">
    <w:name w:val="List Number"/>
    <w:basedOn w:val="List"/>
    <w:pPr>
      <w:numPr>
        <w:numId w:val="4"/>
      </w:numPr>
      <w:tabs>
        <w:tab w:val="clear" w:pos="720"/>
      </w:tabs>
      <w:spacing w:after="120"/>
    </w:pPr>
  </w:style>
  <w:style w:type="paragraph" w:styleId="MacroText">
    <w:name w:val="macro"/>
    <w:basedOn w:val="BodyText"/>
    <w:pPr>
      <w:spacing w:line="100" w:lineRule="atLeast"/>
    </w:pPr>
    <w:rPr>
      <w:sz w:val="20"/>
    </w:rPr>
  </w:style>
  <w:style w:type="paragraph" w:styleId="TOC1">
    <w:name w:val="toc 1"/>
    <w:basedOn w:val="Normal"/>
    <w:next w:val="Normal"/>
    <w:pPr>
      <w:tabs>
        <w:tab w:val="right" w:pos="9360"/>
      </w:tabs>
      <w:spacing w:before="360"/>
    </w:pPr>
    <w:rPr>
      <w:rFonts w:ascii="Arial" w:hAnsi="Arial"/>
      <w:b/>
      <w:caps/>
    </w:rPr>
  </w:style>
  <w:style w:type="paragraph" w:customStyle="1" w:styleId="ListNumberFirst">
    <w:name w:val="List Number First"/>
    <w:basedOn w:val="ListNumber"/>
    <w:next w:val="ListNumber"/>
    <w:pPr>
      <w:spacing w:before="240"/>
    </w:pPr>
  </w:style>
  <w:style w:type="paragraph" w:customStyle="1" w:styleId="ListNumberLast">
    <w:name w:val="List Number Last"/>
    <w:basedOn w:val="ListNumber"/>
    <w:next w:val="BodyText"/>
    <w:pPr>
      <w:spacing w:after="360"/>
    </w:pPr>
  </w:style>
  <w:style w:type="paragraph" w:customStyle="1" w:styleId="DocumentLabel">
    <w:name w:val="Document Label"/>
    <w:basedOn w:val="HeadingBase"/>
    <w:pPr>
      <w:spacing w:before="0" w:after="480"/>
      <w:jc w:val="center"/>
    </w:pPr>
    <w:rPr>
      <w:spacing w:val="100"/>
    </w:rPr>
  </w:style>
  <w:style w:type="paragraph" w:customStyle="1" w:styleId="ListFirst">
    <w:name w:val="List First"/>
    <w:basedOn w:val="List"/>
    <w:next w:val="List"/>
    <w:pPr>
      <w:spacing w:before="240"/>
    </w:pPr>
  </w:style>
  <w:style w:type="paragraph" w:customStyle="1" w:styleId="SubjectLine">
    <w:name w:val="Subject Line"/>
    <w:basedOn w:val="BodyText"/>
    <w:next w:val="BodyText"/>
    <w:pPr>
      <w:keepNext/>
      <w:keepLines/>
      <w:spacing w:before="240"/>
      <w:jc w:val="center"/>
    </w:pPr>
    <w:rPr>
      <w:u w:val="single"/>
    </w:rPr>
  </w:style>
  <w:style w:type="paragraph" w:customStyle="1" w:styleId="ChapterLabel">
    <w:name w:val="Chapter Label"/>
    <w:basedOn w:val="HeadingBase"/>
    <w:next w:val="ChapterTitle"/>
    <w:pPr>
      <w:spacing w:before="240" w:after="240"/>
      <w:jc w:val="center"/>
    </w:pPr>
    <w:rPr>
      <w:b w:val="0"/>
      <w:caps w:val="0"/>
    </w:rPr>
  </w:style>
  <w:style w:type="paragraph" w:customStyle="1" w:styleId="ChapterTitle">
    <w:name w:val="Chapter Title"/>
    <w:basedOn w:val="HeadingBase"/>
    <w:next w:val="ChapterSubtitle"/>
    <w:pPr>
      <w:spacing w:before="240" w:after="240"/>
      <w:jc w:val="center"/>
    </w:pPr>
    <w:rPr>
      <w:b w:val="0"/>
      <w:caps w:val="0"/>
    </w:rPr>
  </w:style>
  <w:style w:type="paragraph" w:customStyle="1" w:styleId="ChapterSubtitle">
    <w:name w:val="Chapter Subtitle"/>
    <w:basedOn w:val="ChapterTitle"/>
    <w:next w:val="BodyText"/>
    <w:rPr>
      <w:i/>
    </w:rPr>
  </w:style>
  <w:style w:type="paragraph" w:customStyle="1" w:styleId="PartLabel">
    <w:name w:val="Part Label"/>
    <w:basedOn w:val="HeadingBase"/>
    <w:next w:val="PartTitle"/>
    <w:pPr>
      <w:spacing w:before="720" w:after="240"/>
      <w:jc w:val="center"/>
    </w:pPr>
    <w:rPr>
      <w:b w:val="0"/>
    </w:rPr>
  </w:style>
  <w:style w:type="paragraph" w:customStyle="1" w:styleId="PartTitle">
    <w:name w:val="Part Title"/>
    <w:basedOn w:val="HeadingBase"/>
    <w:next w:val="PartSubtitle"/>
    <w:pPr>
      <w:spacing w:before="840" w:after="240"/>
      <w:jc w:val="center"/>
    </w:pPr>
    <w:rPr>
      <w:b w:val="0"/>
    </w:rPr>
  </w:style>
  <w:style w:type="paragraph" w:customStyle="1" w:styleId="PartSubtitle">
    <w:name w:val="Part Subtitle"/>
    <w:basedOn w:val="PartTitle"/>
    <w:next w:val="BodyText"/>
    <w:pPr>
      <w:spacing w:before="240"/>
    </w:pPr>
    <w:rPr>
      <w:i/>
    </w:rPr>
  </w:style>
  <w:style w:type="paragraph" w:customStyle="1" w:styleId="BlockQuotationFirst">
    <w:name w:val="Block Quotation First"/>
    <w:basedOn w:val="BlockQuotation"/>
    <w:next w:val="BlockQuotation"/>
    <w:pPr>
      <w:spacing w:before="240"/>
    </w:pPr>
  </w:style>
  <w:style w:type="paragraph" w:customStyle="1" w:styleId="BlockQuotationLast">
    <w:name w:val="Block Quotation Last"/>
    <w:basedOn w:val="BlockQuotation"/>
    <w:next w:val="BodyText"/>
    <w:pPr>
      <w:spacing w:after="360"/>
    </w:pPr>
  </w:style>
  <w:style w:type="paragraph" w:customStyle="1" w:styleId="FooterFirst">
    <w:name w:val="Footer First"/>
    <w:basedOn w:val="Footer"/>
    <w:pPr>
      <w:tabs>
        <w:tab w:val="clear" w:pos="9360"/>
      </w:tabs>
      <w:jc w:val="center"/>
    </w:pPr>
  </w:style>
  <w:style w:type="paragraph" w:customStyle="1" w:styleId="FooterOdd">
    <w:name w:val="Footer Odd"/>
    <w:basedOn w:val="Footer"/>
    <w:pPr>
      <w:tabs>
        <w:tab w:val="right" w:pos="0"/>
      </w:tabs>
      <w:jc w:val="right"/>
    </w:pPr>
  </w:style>
  <w:style w:type="paragraph" w:customStyle="1" w:styleId="FooterEven">
    <w:name w:val="Footer Even"/>
    <w:basedOn w:val="Footer"/>
  </w:style>
  <w:style w:type="paragraph" w:customStyle="1" w:styleId="HeaderFirst">
    <w:name w:val="Header First"/>
    <w:basedOn w:val="Header"/>
    <w:pPr>
      <w:tabs>
        <w:tab w:val="clear" w:pos="9360"/>
      </w:tabs>
      <w:jc w:val="center"/>
    </w:pPr>
  </w:style>
  <w:style w:type="paragraph" w:customStyle="1" w:styleId="HeaderOdd">
    <w:name w:val="Header Odd"/>
    <w:basedOn w:val="Header"/>
    <w:pPr>
      <w:tabs>
        <w:tab w:val="right" w:pos="0"/>
      </w:tabs>
      <w:jc w:val="right"/>
    </w:pPr>
  </w:style>
  <w:style w:type="paragraph" w:customStyle="1" w:styleId="HeaderEven">
    <w:name w:val="Header Even"/>
    <w:basedOn w:val="Header"/>
  </w:style>
  <w:style w:type="paragraph" w:customStyle="1" w:styleId="Author">
    <w:name w:val="Author"/>
    <w:basedOn w:val="BodyText"/>
    <w:pPr>
      <w:spacing w:before="240" w:after="240" w:line="100" w:lineRule="atLeast"/>
      <w:jc w:val="center"/>
    </w:pPr>
  </w:style>
  <w:style w:type="paragraph" w:customStyle="1" w:styleId="ListLast">
    <w:name w:val="List Last"/>
    <w:basedOn w:val="List"/>
    <w:next w:val="BodyText"/>
    <w:pPr>
      <w:spacing w:after="360"/>
    </w:pPr>
  </w:style>
  <w:style w:type="paragraph" w:styleId="ListBullet">
    <w:name w:val="List Bullet"/>
    <w:basedOn w:val="List"/>
    <w:pPr>
      <w:numPr>
        <w:numId w:val="5"/>
      </w:numPr>
      <w:tabs>
        <w:tab w:val="clear" w:pos="720"/>
      </w:tabs>
      <w:spacing w:after="120"/>
      <w:ind w:left="1080"/>
    </w:pPr>
  </w:style>
  <w:style w:type="paragraph" w:customStyle="1" w:styleId="ListBulletFirst">
    <w:name w:val="List Bullet First"/>
    <w:basedOn w:val="ListBullet"/>
    <w:next w:val="ListBullet"/>
    <w:pPr>
      <w:spacing w:before="240"/>
    </w:pPr>
  </w:style>
  <w:style w:type="paragraph" w:customStyle="1" w:styleId="ListBulletLast">
    <w:name w:val="List Bullet Last"/>
    <w:basedOn w:val="ListBullet"/>
    <w:next w:val="BodyText"/>
    <w:pPr>
      <w:spacing w:after="360"/>
    </w:pPr>
  </w:style>
  <w:style w:type="paragraph" w:styleId="BodyTextIndent">
    <w:name w:val="Body Text Indent"/>
    <w:basedOn w:val="BodyText"/>
    <w:pPr>
      <w:ind w:left="720"/>
    </w:pPr>
  </w:style>
  <w:style w:type="paragraph" w:styleId="ListNumber5">
    <w:name w:val="List Number 5"/>
    <w:basedOn w:val="ListNumber"/>
    <w:pPr>
      <w:ind w:left="2160" w:firstLine="0"/>
    </w:pPr>
  </w:style>
  <w:style w:type="paragraph" w:styleId="ListNumber4">
    <w:name w:val="List Number 4"/>
    <w:basedOn w:val="ListNumber"/>
    <w:pPr>
      <w:ind w:left="1800" w:firstLine="0"/>
    </w:pPr>
  </w:style>
  <w:style w:type="paragraph" w:styleId="ListNumber3">
    <w:name w:val="List Number 3"/>
    <w:basedOn w:val="ListNumber"/>
    <w:pPr>
      <w:ind w:left="1440" w:firstLine="0"/>
    </w:pPr>
  </w:style>
  <w:style w:type="paragraph" w:styleId="ListNumber2">
    <w:name w:val="List Number 2"/>
    <w:basedOn w:val="ListNumber"/>
    <w:pPr>
      <w:ind w:left="1080" w:firstLine="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style>
  <w:style w:type="paragraph" w:styleId="List5">
    <w:name w:val="List 5"/>
    <w:basedOn w:val="List"/>
    <w:pPr>
      <w:tabs>
        <w:tab w:val="clear" w:pos="720"/>
        <w:tab w:val="left" w:pos="2160"/>
      </w:tabs>
      <w:ind w:left="2160"/>
    </w:pPr>
  </w:style>
  <w:style w:type="paragraph" w:styleId="List4">
    <w:name w:val="List 4"/>
    <w:basedOn w:val="List"/>
    <w:pPr>
      <w:tabs>
        <w:tab w:val="clear" w:pos="720"/>
        <w:tab w:val="left" w:pos="1800"/>
      </w:tabs>
      <w:ind w:left="1800"/>
    </w:pPr>
  </w:style>
  <w:style w:type="paragraph" w:styleId="List3">
    <w:name w:val="List 3"/>
    <w:basedOn w:val="List"/>
    <w:pPr>
      <w:tabs>
        <w:tab w:val="clear" w:pos="720"/>
        <w:tab w:val="left" w:pos="1440"/>
      </w:tabs>
      <w:ind w:left="1440"/>
    </w:pPr>
  </w:style>
  <w:style w:type="paragraph" w:styleId="List2">
    <w:name w:val="List 2"/>
    <w:basedOn w:val="List"/>
    <w:pPr>
      <w:tabs>
        <w:tab w:val="clear" w:pos="720"/>
        <w:tab w:val="left" w:pos="1080"/>
      </w:tabs>
      <w:ind w:left="108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TOC2">
    <w:name w:val="toc 2"/>
    <w:basedOn w:val="Normal"/>
    <w:next w:val="Normal"/>
    <w:pPr>
      <w:tabs>
        <w:tab w:val="right" w:pos="9360"/>
      </w:tabs>
      <w:spacing w:before="240"/>
      <w:ind w:left="240"/>
    </w:pPr>
    <w:rPr>
      <w:rFonts w:ascii="Times New Roman" w:hAnsi="Times New Roman"/>
      <w:b/>
      <w:sz w:val="20"/>
    </w:rPr>
  </w:style>
  <w:style w:type="paragraph" w:styleId="TOC3">
    <w:name w:val="toc 3"/>
    <w:basedOn w:val="Normal"/>
    <w:next w:val="Normal"/>
    <w:pPr>
      <w:tabs>
        <w:tab w:val="right" w:pos="9360"/>
      </w:tabs>
      <w:ind w:left="480"/>
    </w:pPr>
    <w:rPr>
      <w:rFonts w:ascii="Times New Roman" w:hAnsi="Times New Roman"/>
      <w:sz w:val="20"/>
    </w:rPr>
  </w:style>
  <w:style w:type="paragraph" w:styleId="TOC4">
    <w:name w:val="toc 4"/>
    <w:basedOn w:val="Normal"/>
    <w:next w:val="Normal"/>
    <w:pPr>
      <w:tabs>
        <w:tab w:val="right" w:pos="9360"/>
      </w:tabs>
      <w:ind w:left="720"/>
    </w:pPr>
    <w:rPr>
      <w:rFonts w:ascii="Times New Roman" w:hAnsi="Times New Roman"/>
      <w:sz w:val="20"/>
    </w:rPr>
  </w:style>
  <w:style w:type="paragraph" w:styleId="TOC5">
    <w:name w:val="toc 5"/>
    <w:basedOn w:val="Normal"/>
    <w:next w:val="Normal"/>
    <w:pPr>
      <w:tabs>
        <w:tab w:val="right" w:pos="9360"/>
      </w:tabs>
      <w:ind w:left="960"/>
    </w:pPr>
    <w:rPr>
      <w:rFonts w:ascii="Times New Roman" w:hAnsi="Times New Roman"/>
      <w:sz w:val="20"/>
    </w:rPr>
  </w:style>
  <w:style w:type="paragraph" w:styleId="TOC6">
    <w:name w:val="toc 6"/>
    <w:basedOn w:val="Normal"/>
    <w:next w:val="Normal"/>
    <w:pPr>
      <w:tabs>
        <w:tab w:val="right" w:pos="9360"/>
      </w:tabs>
      <w:ind w:left="1200"/>
    </w:pPr>
    <w:rPr>
      <w:rFonts w:ascii="Times New Roman" w:hAnsi="Times New Roman"/>
      <w:sz w:val="20"/>
    </w:rPr>
  </w:style>
  <w:style w:type="paragraph" w:styleId="TOC7">
    <w:name w:val="toc 7"/>
    <w:basedOn w:val="Normal"/>
    <w:next w:val="Normal"/>
    <w:pPr>
      <w:tabs>
        <w:tab w:val="right" w:pos="9360"/>
      </w:tabs>
      <w:ind w:left="1440"/>
    </w:pPr>
    <w:rPr>
      <w:rFonts w:ascii="Times New Roman" w:hAnsi="Times New Roman"/>
      <w:sz w:val="20"/>
    </w:rPr>
  </w:style>
  <w:style w:type="paragraph" w:styleId="TOC8">
    <w:name w:val="toc 8"/>
    <w:basedOn w:val="Normal"/>
    <w:next w:val="Normal"/>
    <w:pPr>
      <w:tabs>
        <w:tab w:val="right" w:pos="9360"/>
      </w:tabs>
      <w:ind w:left="1680"/>
    </w:pPr>
    <w:rPr>
      <w:rFonts w:ascii="Times New Roman" w:hAnsi="Times New Roman"/>
      <w:sz w:val="20"/>
    </w:rPr>
  </w:style>
  <w:style w:type="paragraph" w:styleId="TOC9">
    <w:name w:val="toc 9"/>
    <w:basedOn w:val="Normal"/>
    <w:next w:val="Normal"/>
    <w:pPr>
      <w:tabs>
        <w:tab w:val="right" w:pos="9360"/>
      </w:tabs>
      <w:ind w:left="1920"/>
    </w:pPr>
    <w:rPr>
      <w:rFonts w:ascii="Times New Roman" w:hAnsi="Times New Roman"/>
      <w:sz w:val="20"/>
    </w:rPr>
  </w:style>
  <w:style w:type="paragraph" w:styleId="Index1">
    <w:name w:val="index 1"/>
    <w:basedOn w:val="Normal"/>
    <w:next w:val="Normal"/>
    <w:pPr>
      <w:ind w:left="240" w:hanging="240"/>
    </w:pPr>
    <w:rPr>
      <w:rFonts w:ascii="Times New Roman" w:hAnsi="Times New Roman"/>
      <w:sz w:val="18"/>
    </w:rPr>
  </w:style>
  <w:style w:type="paragraph" w:styleId="Index2">
    <w:name w:val="index 2"/>
    <w:basedOn w:val="Normal"/>
    <w:next w:val="Normal"/>
    <w:pPr>
      <w:ind w:left="480" w:hanging="240"/>
    </w:pPr>
    <w:rPr>
      <w:rFonts w:ascii="Times New Roman" w:hAnsi="Times New Roman"/>
      <w:sz w:val="18"/>
    </w:rPr>
  </w:style>
  <w:style w:type="paragraph" w:styleId="Index3">
    <w:name w:val="index 3"/>
    <w:basedOn w:val="Normal"/>
    <w:next w:val="Normal"/>
    <w:pPr>
      <w:ind w:left="720" w:hanging="240"/>
    </w:pPr>
    <w:rPr>
      <w:rFonts w:ascii="Times New Roman" w:hAnsi="Times New Roman"/>
      <w:sz w:val="18"/>
    </w:rPr>
  </w:style>
  <w:style w:type="paragraph" w:styleId="Index4">
    <w:name w:val="index 4"/>
    <w:basedOn w:val="Normal"/>
    <w:next w:val="Normal"/>
    <w:pPr>
      <w:ind w:left="960" w:hanging="240"/>
    </w:pPr>
    <w:rPr>
      <w:rFonts w:ascii="Times New Roman" w:hAnsi="Times New Roman"/>
      <w:sz w:val="18"/>
    </w:rPr>
  </w:style>
  <w:style w:type="paragraph" w:styleId="Index5">
    <w:name w:val="index 5"/>
    <w:basedOn w:val="Normal"/>
    <w:next w:val="Normal"/>
    <w:pPr>
      <w:ind w:left="1200" w:hanging="240"/>
    </w:pPr>
    <w:rPr>
      <w:rFonts w:ascii="Times New Roman" w:hAnsi="Times New Roman"/>
      <w:sz w:val="18"/>
    </w:rPr>
  </w:style>
  <w:style w:type="paragraph" w:styleId="Index6">
    <w:name w:val="index 6"/>
    <w:basedOn w:val="Normal"/>
    <w:next w:val="Normal"/>
    <w:pPr>
      <w:ind w:left="1440" w:hanging="240"/>
    </w:pPr>
    <w:rPr>
      <w:rFonts w:ascii="Times New Roman" w:hAnsi="Times New Roman"/>
      <w:sz w:val="18"/>
    </w:rPr>
  </w:style>
  <w:style w:type="paragraph" w:styleId="Index7">
    <w:name w:val="index 7"/>
    <w:basedOn w:val="Normal"/>
    <w:next w:val="Normal"/>
    <w:pPr>
      <w:ind w:left="1680" w:hanging="240"/>
    </w:pPr>
    <w:rPr>
      <w:rFonts w:ascii="Times New Roman" w:hAnsi="Times New Roman"/>
      <w:sz w:val="18"/>
    </w:rPr>
  </w:style>
  <w:style w:type="paragraph" w:styleId="Index8">
    <w:name w:val="index 8"/>
    <w:basedOn w:val="Normal"/>
    <w:next w:val="Normal"/>
    <w:pPr>
      <w:ind w:left="1920" w:hanging="240"/>
    </w:pPr>
    <w:rPr>
      <w:rFonts w:ascii="Times New Roman" w:hAnsi="Times New Roman"/>
      <w:sz w:val="18"/>
    </w:rPr>
  </w:style>
  <w:style w:type="paragraph" w:styleId="Index9">
    <w:name w:val="index 9"/>
    <w:basedOn w:val="Normal"/>
    <w:next w:val="Normal"/>
    <w:pPr>
      <w:ind w:left="2160" w:hanging="240"/>
    </w:pPr>
    <w:rPr>
      <w:rFonts w:ascii="Times New Roman" w:hAnsi="Times New Roman"/>
      <w:sz w:val="18"/>
    </w:rPr>
  </w:style>
  <w:style w:type="paragraph" w:styleId="IndexHeading">
    <w:name w:val="index heading"/>
    <w:basedOn w:val="Normal"/>
    <w:next w:val="Index1"/>
    <w:pPr>
      <w:spacing w:before="240" w:after="120"/>
      <w:jc w:val="center"/>
    </w:pPr>
    <w:rPr>
      <w:rFonts w:ascii="Times New Roman" w:hAnsi="Times New Roman"/>
      <w:b/>
      <w:sz w:val="26"/>
    </w:rPr>
  </w:style>
  <w:style w:type="paragraph" w:styleId="DocumentMap">
    <w:name w:val="Document Map"/>
    <w:basedOn w:val="Normal"/>
    <w:pPr>
      <w:shd w:val="clear" w:color="auto" w:fill="000080"/>
    </w:pPr>
    <w:rPr>
      <w:rFonts w:ascii="Tahoma" w:hAnsi="Tahoma"/>
    </w:rPr>
  </w:style>
  <w:style w:type="paragraph" w:styleId="TableofAuthorities">
    <w:name w:val="table of authorities"/>
    <w:basedOn w:val="Normal"/>
    <w:next w:val="Normal"/>
    <w:pPr>
      <w:ind w:left="240" w:hanging="240"/>
    </w:pPr>
  </w:style>
  <w:style w:type="paragraph" w:styleId="TOAHeading">
    <w:name w:val="toa heading"/>
    <w:basedOn w:val="Normal"/>
    <w:next w:val="Normal"/>
    <w:pPr>
      <w:spacing w:before="120"/>
    </w:pPr>
    <w:rPr>
      <w:rFonts w:ascii="Arial" w:hAnsi="Arial"/>
      <w:b/>
    </w:rPr>
  </w:style>
  <w:style w:type="paragraph" w:styleId="BodyText2">
    <w:name w:val="Body Text 2"/>
    <w:basedOn w:val="Normal"/>
    <w:pPr>
      <w:widowControl/>
      <w:tabs>
        <w:tab w:val="left" w:pos="720"/>
        <w:tab w:val="decimal" w:pos="8460"/>
      </w:tabs>
      <w:jc w:val="both"/>
    </w:pPr>
    <w:rPr>
      <w:rFonts w:ascii="Arial" w:hAnsi="Ari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D656AC"/>
    <w:rPr>
      <w:color w:val="0000FF"/>
      <w:u w:val="single"/>
    </w:rPr>
  </w:style>
  <w:style w:type="paragraph" w:customStyle="1" w:styleId="Heading10">
    <w:name w:val="Heading1"/>
    <w:basedOn w:val="Normal"/>
    <w:rsid w:val="005D16C7"/>
    <w:pPr>
      <w:pageBreakBefore/>
    </w:pPr>
    <w:rPr>
      <w:b/>
      <w:sz w:val="40"/>
    </w:rPr>
  </w:style>
  <w:style w:type="paragraph" w:styleId="CommentSubject">
    <w:name w:val="annotation subject"/>
    <w:basedOn w:val="CommentText"/>
    <w:next w:val="CommentText"/>
    <w:semiHidden/>
    <w:rsid w:val="006665C1"/>
    <w:pPr>
      <w:keepLines w:val="0"/>
      <w:spacing w:line="240" w:lineRule="auto"/>
      <w:ind w:firstLine="0"/>
    </w:pPr>
    <w:rPr>
      <w:b/>
      <w:bCs/>
      <w:sz w:val="20"/>
    </w:rPr>
  </w:style>
  <w:style w:type="paragraph" w:styleId="ListParagraph">
    <w:name w:val="List Paragraph"/>
    <w:basedOn w:val="Normal"/>
    <w:uiPriority w:val="34"/>
    <w:qFormat/>
    <w:rsid w:val="00211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E02E-B9D7-4B30-970F-19BBB825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10591</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HARBOR VIEW</vt:lpstr>
    </vt:vector>
  </TitlesOfParts>
  <Company>Plastic Technologies Inc.</Company>
  <LinksUpToDate>false</LinksUpToDate>
  <CharactersWithSpaces>70819</CharactersWithSpaces>
  <SharedDoc>false</SharedDoc>
  <HLinks>
    <vt:vector size="108" baseType="variant">
      <vt:variant>
        <vt:i4>1703989</vt:i4>
      </vt:variant>
      <vt:variant>
        <vt:i4>98</vt:i4>
      </vt:variant>
      <vt:variant>
        <vt:i4>0</vt:i4>
      </vt:variant>
      <vt:variant>
        <vt:i4>5</vt:i4>
      </vt:variant>
      <vt:variant>
        <vt:lpwstr/>
      </vt:variant>
      <vt:variant>
        <vt:lpwstr>_Toc289875986</vt:lpwstr>
      </vt:variant>
      <vt:variant>
        <vt:i4>1703989</vt:i4>
      </vt:variant>
      <vt:variant>
        <vt:i4>92</vt:i4>
      </vt:variant>
      <vt:variant>
        <vt:i4>0</vt:i4>
      </vt:variant>
      <vt:variant>
        <vt:i4>5</vt:i4>
      </vt:variant>
      <vt:variant>
        <vt:lpwstr/>
      </vt:variant>
      <vt:variant>
        <vt:lpwstr>_Toc289875985</vt:lpwstr>
      </vt:variant>
      <vt:variant>
        <vt:i4>1703989</vt:i4>
      </vt:variant>
      <vt:variant>
        <vt:i4>86</vt:i4>
      </vt:variant>
      <vt:variant>
        <vt:i4>0</vt:i4>
      </vt:variant>
      <vt:variant>
        <vt:i4>5</vt:i4>
      </vt:variant>
      <vt:variant>
        <vt:lpwstr/>
      </vt:variant>
      <vt:variant>
        <vt:lpwstr>_Toc289875984</vt:lpwstr>
      </vt:variant>
      <vt:variant>
        <vt:i4>1703989</vt:i4>
      </vt:variant>
      <vt:variant>
        <vt:i4>80</vt:i4>
      </vt:variant>
      <vt:variant>
        <vt:i4>0</vt:i4>
      </vt:variant>
      <vt:variant>
        <vt:i4>5</vt:i4>
      </vt:variant>
      <vt:variant>
        <vt:lpwstr/>
      </vt:variant>
      <vt:variant>
        <vt:lpwstr>_Toc289875983</vt:lpwstr>
      </vt:variant>
      <vt:variant>
        <vt:i4>1703989</vt:i4>
      </vt:variant>
      <vt:variant>
        <vt:i4>74</vt:i4>
      </vt:variant>
      <vt:variant>
        <vt:i4>0</vt:i4>
      </vt:variant>
      <vt:variant>
        <vt:i4>5</vt:i4>
      </vt:variant>
      <vt:variant>
        <vt:lpwstr/>
      </vt:variant>
      <vt:variant>
        <vt:lpwstr>_Toc289875982</vt:lpwstr>
      </vt:variant>
      <vt:variant>
        <vt:i4>1703989</vt:i4>
      </vt:variant>
      <vt:variant>
        <vt:i4>68</vt:i4>
      </vt:variant>
      <vt:variant>
        <vt:i4>0</vt:i4>
      </vt:variant>
      <vt:variant>
        <vt:i4>5</vt:i4>
      </vt:variant>
      <vt:variant>
        <vt:lpwstr/>
      </vt:variant>
      <vt:variant>
        <vt:lpwstr>_Toc289875981</vt:lpwstr>
      </vt:variant>
      <vt:variant>
        <vt:i4>1703989</vt:i4>
      </vt:variant>
      <vt:variant>
        <vt:i4>62</vt:i4>
      </vt:variant>
      <vt:variant>
        <vt:i4>0</vt:i4>
      </vt:variant>
      <vt:variant>
        <vt:i4>5</vt:i4>
      </vt:variant>
      <vt:variant>
        <vt:lpwstr/>
      </vt:variant>
      <vt:variant>
        <vt:lpwstr>_Toc289875980</vt:lpwstr>
      </vt:variant>
      <vt:variant>
        <vt:i4>1376309</vt:i4>
      </vt:variant>
      <vt:variant>
        <vt:i4>56</vt:i4>
      </vt:variant>
      <vt:variant>
        <vt:i4>0</vt:i4>
      </vt:variant>
      <vt:variant>
        <vt:i4>5</vt:i4>
      </vt:variant>
      <vt:variant>
        <vt:lpwstr/>
      </vt:variant>
      <vt:variant>
        <vt:lpwstr>_Toc289875979</vt:lpwstr>
      </vt:variant>
      <vt:variant>
        <vt:i4>1376309</vt:i4>
      </vt:variant>
      <vt:variant>
        <vt:i4>50</vt:i4>
      </vt:variant>
      <vt:variant>
        <vt:i4>0</vt:i4>
      </vt:variant>
      <vt:variant>
        <vt:i4>5</vt:i4>
      </vt:variant>
      <vt:variant>
        <vt:lpwstr/>
      </vt:variant>
      <vt:variant>
        <vt:lpwstr>_Toc289875978</vt:lpwstr>
      </vt:variant>
      <vt:variant>
        <vt:i4>1376309</vt:i4>
      </vt:variant>
      <vt:variant>
        <vt:i4>44</vt:i4>
      </vt:variant>
      <vt:variant>
        <vt:i4>0</vt:i4>
      </vt:variant>
      <vt:variant>
        <vt:i4>5</vt:i4>
      </vt:variant>
      <vt:variant>
        <vt:lpwstr/>
      </vt:variant>
      <vt:variant>
        <vt:lpwstr>_Toc289875977</vt:lpwstr>
      </vt:variant>
      <vt:variant>
        <vt:i4>1376309</vt:i4>
      </vt:variant>
      <vt:variant>
        <vt:i4>38</vt:i4>
      </vt:variant>
      <vt:variant>
        <vt:i4>0</vt:i4>
      </vt:variant>
      <vt:variant>
        <vt:i4>5</vt:i4>
      </vt:variant>
      <vt:variant>
        <vt:lpwstr/>
      </vt:variant>
      <vt:variant>
        <vt:lpwstr>_Toc289875976</vt:lpwstr>
      </vt:variant>
      <vt:variant>
        <vt:i4>1376309</vt:i4>
      </vt:variant>
      <vt:variant>
        <vt:i4>32</vt:i4>
      </vt:variant>
      <vt:variant>
        <vt:i4>0</vt:i4>
      </vt:variant>
      <vt:variant>
        <vt:i4>5</vt:i4>
      </vt:variant>
      <vt:variant>
        <vt:lpwstr/>
      </vt:variant>
      <vt:variant>
        <vt:lpwstr>_Toc289875975</vt:lpwstr>
      </vt:variant>
      <vt:variant>
        <vt:i4>1376309</vt:i4>
      </vt:variant>
      <vt:variant>
        <vt:i4>26</vt:i4>
      </vt:variant>
      <vt:variant>
        <vt:i4>0</vt:i4>
      </vt:variant>
      <vt:variant>
        <vt:i4>5</vt:i4>
      </vt:variant>
      <vt:variant>
        <vt:lpwstr/>
      </vt:variant>
      <vt:variant>
        <vt:lpwstr>_Toc289875974</vt:lpwstr>
      </vt:variant>
      <vt:variant>
        <vt:i4>1376309</vt:i4>
      </vt:variant>
      <vt:variant>
        <vt:i4>20</vt:i4>
      </vt:variant>
      <vt:variant>
        <vt:i4>0</vt:i4>
      </vt:variant>
      <vt:variant>
        <vt:i4>5</vt:i4>
      </vt:variant>
      <vt:variant>
        <vt:lpwstr/>
      </vt:variant>
      <vt:variant>
        <vt:lpwstr>_Toc289875973</vt:lpwstr>
      </vt:variant>
      <vt:variant>
        <vt:i4>1376309</vt:i4>
      </vt:variant>
      <vt:variant>
        <vt:i4>14</vt:i4>
      </vt:variant>
      <vt:variant>
        <vt:i4>0</vt:i4>
      </vt:variant>
      <vt:variant>
        <vt:i4>5</vt:i4>
      </vt:variant>
      <vt:variant>
        <vt:lpwstr/>
      </vt:variant>
      <vt:variant>
        <vt:lpwstr>_Toc289875972</vt:lpwstr>
      </vt:variant>
      <vt:variant>
        <vt:i4>1376309</vt:i4>
      </vt:variant>
      <vt:variant>
        <vt:i4>11</vt:i4>
      </vt:variant>
      <vt:variant>
        <vt:i4>0</vt:i4>
      </vt:variant>
      <vt:variant>
        <vt:i4>5</vt:i4>
      </vt:variant>
      <vt:variant>
        <vt:lpwstr/>
      </vt:variant>
      <vt:variant>
        <vt:lpwstr>_Toc289875971</vt:lpwstr>
      </vt:variant>
      <vt:variant>
        <vt:i4>1376309</vt:i4>
      </vt:variant>
      <vt:variant>
        <vt:i4>8</vt:i4>
      </vt:variant>
      <vt:variant>
        <vt:i4>0</vt:i4>
      </vt:variant>
      <vt:variant>
        <vt:i4>5</vt:i4>
      </vt:variant>
      <vt:variant>
        <vt:lpwstr/>
      </vt:variant>
      <vt:variant>
        <vt:lpwstr>_Toc289875970</vt:lpwstr>
      </vt:variant>
      <vt:variant>
        <vt:i4>1310773</vt:i4>
      </vt:variant>
      <vt:variant>
        <vt:i4>2</vt:i4>
      </vt:variant>
      <vt:variant>
        <vt:i4>0</vt:i4>
      </vt:variant>
      <vt:variant>
        <vt:i4>5</vt:i4>
      </vt:variant>
      <vt:variant>
        <vt:lpwstr/>
      </vt:variant>
      <vt:variant>
        <vt:lpwstr>_Toc289875969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 VIEW</dc:title>
  <dc:creator>Gary Weaver</dc:creator>
  <cp:lastModifiedBy>Hozer</cp:lastModifiedBy>
  <cp:revision>15</cp:revision>
  <cp:lastPrinted>2020-09-30T21:51:00Z</cp:lastPrinted>
  <dcterms:created xsi:type="dcterms:W3CDTF">2021-07-21T22:19:00Z</dcterms:created>
  <dcterms:modified xsi:type="dcterms:W3CDTF">2021-09-04T14:27:00Z</dcterms:modified>
</cp:coreProperties>
</file>